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524F7" w14:textId="77777777" w:rsidR="0007437F" w:rsidRPr="00835D71" w:rsidRDefault="004F460D" w:rsidP="0007437F">
      <w:pPr>
        <w:jc w:val="center"/>
        <w:rPr>
          <w:rFonts w:ascii="Aptos" w:hAnsi="Aptos" w:cs="Calibri Light"/>
          <w:b/>
          <w:sz w:val="28"/>
          <w:szCs w:val="28"/>
        </w:rPr>
      </w:pPr>
      <w:r w:rsidRPr="00835D71">
        <w:rPr>
          <w:rFonts w:ascii="Aptos" w:hAnsi="Aptos" w:cs="Calibri Light"/>
          <w:b/>
          <w:sz w:val="28"/>
          <w:szCs w:val="28"/>
        </w:rPr>
        <w:t xml:space="preserve">Intervention </w:t>
      </w:r>
      <w:r w:rsidR="00B61195" w:rsidRPr="00835D71">
        <w:rPr>
          <w:rFonts w:ascii="Aptos" w:hAnsi="Aptos" w:cs="Calibri Light"/>
          <w:b/>
          <w:sz w:val="28"/>
          <w:szCs w:val="28"/>
        </w:rPr>
        <w:t>Implementation Self-Monitoring Tool</w:t>
      </w:r>
    </w:p>
    <w:p w14:paraId="45C7FBFC" w14:textId="77777777" w:rsidR="004F460D" w:rsidRPr="00835D71" w:rsidRDefault="004F460D" w:rsidP="0007437F">
      <w:pPr>
        <w:jc w:val="center"/>
        <w:rPr>
          <w:rFonts w:ascii="Aptos" w:hAnsi="Aptos" w:cs="Calibri Light"/>
          <w:b/>
          <w:sz w:val="22"/>
          <w:szCs w:val="22"/>
        </w:rPr>
      </w:pPr>
    </w:p>
    <w:p w14:paraId="241ACDBD" w14:textId="5ABEE559" w:rsidR="004F460D" w:rsidRPr="00835D71" w:rsidRDefault="004F460D" w:rsidP="004F460D">
      <w:pPr>
        <w:rPr>
          <w:rFonts w:ascii="Aptos" w:hAnsi="Aptos" w:cs="Calibri Light"/>
          <w:sz w:val="22"/>
          <w:szCs w:val="22"/>
        </w:rPr>
      </w:pPr>
      <w:r w:rsidRPr="00835D71">
        <w:rPr>
          <w:rFonts w:ascii="Aptos" w:hAnsi="Aptos" w:cs="Calibri Light"/>
          <w:sz w:val="22"/>
          <w:szCs w:val="22"/>
        </w:rPr>
        <w:t xml:space="preserve">The purpose of this tool </w:t>
      </w:r>
      <w:r w:rsidR="00F13EA4" w:rsidRPr="00835D71">
        <w:rPr>
          <w:rFonts w:ascii="Aptos" w:hAnsi="Aptos" w:cs="Calibri Light"/>
          <w:sz w:val="22"/>
          <w:szCs w:val="22"/>
        </w:rPr>
        <w:t xml:space="preserve">is </w:t>
      </w:r>
      <w:r w:rsidRPr="00835D71">
        <w:rPr>
          <w:rFonts w:ascii="Aptos" w:hAnsi="Aptos" w:cs="Calibri Light"/>
          <w:sz w:val="22"/>
          <w:szCs w:val="22"/>
        </w:rPr>
        <w:t xml:space="preserve">to provide implementers with a </w:t>
      </w:r>
      <w:r w:rsidR="00F13EA4" w:rsidRPr="00835D71">
        <w:rPr>
          <w:rFonts w:ascii="Aptos" w:hAnsi="Aptos" w:cs="Calibri Light"/>
          <w:sz w:val="22"/>
          <w:szCs w:val="22"/>
        </w:rPr>
        <w:t xml:space="preserve">structured </w:t>
      </w:r>
      <w:r w:rsidRPr="00835D71">
        <w:rPr>
          <w:rFonts w:ascii="Aptos" w:hAnsi="Aptos" w:cs="Calibri Light"/>
          <w:sz w:val="22"/>
          <w:szCs w:val="22"/>
        </w:rPr>
        <w:t xml:space="preserve">method </w:t>
      </w:r>
      <w:r w:rsidR="00F13EA4" w:rsidRPr="00835D71">
        <w:rPr>
          <w:rFonts w:ascii="Aptos" w:hAnsi="Aptos" w:cs="Calibri Light"/>
          <w:sz w:val="22"/>
          <w:szCs w:val="22"/>
        </w:rPr>
        <w:t xml:space="preserve">for </w:t>
      </w:r>
      <w:r w:rsidRPr="00835D71">
        <w:rPr>
          <w:rFonts w:ascii="Aptos" w:hAnsi="Aptos" w:cs="Calibri Light"/>
          <w:sz w:val="22"/>
          <w:szCs w:val="22"/>
        </w:rPr>
        <w:t>reflecting on the implementation of specific practices and s</w:t>
      </w:r>
      <w:r w:rsidR="00A518CC">
        <w:rPr>
          <w:rFonts w:ascii="Aptos" w:hAnsi="Aptos" w:cs="Calibri Light"/>
          <w:sz w:val="22"/>
          <w:szCs w:val="22"/>
        </w:rPr>
        <w:t>trategie</w:t>
      </w:r>
      <w:r w:rsidRPr="00835D71">
        <w:rPr>
          <w:rFonts w:ascii="Aptos" w:hAnsi="Aptos" w:cs="Calibri Light"/>
          <w:sz w:val="22"/>
          <w:szCs w:val="22"/>
        </w:rPr>
        <w:t xml:space="preserve">s in a student’s plan.  </w:t>
      </w:r>
    </w:p>
    <w:p w14:paraId="3353814F" w14:textId="77777777" w:rsidR="004F460D" w:rsidRPr="00835D71" w:rsidRDefault="004F460D" w:rsidP="004F460D">
      <w:pPr>
        <w:rPr>
          <w:rFonts w:ascii="Aptos" w:hAnsi="Aptos" w:cs="Calibri Light"/>
          <w:sz w:val="22"/>
          <w:szCs w:val="22"/>
        </w:rPr>
      </w:pPr>
    </w:p>
    <w:p w14:paraId="25948FA3" w14:textId="77777777" w:rsidR="004F460D" w:rsidRPr="00835D71" w:rsidRDefault="004F460D" w:rsidP="004F460D">
      <w:pPr>
        <w:rPr>
          <w:rFonts w:ascii="Aptos" w:hAnsi="Aptos" w:cs="Calibri Light"/>
          <w:sz w:val="22"/>
          <w:szCs w:val="22"/>
        </w:rPr>
      </w:pPr>
      <w:r w:rsidRPr="00835D71">
        <w:rPr>
          <w:rFonts w:ascii="Aptos" w:hAnsi="Aptos" w:cs="Calibri Light"/>
          <w:sz w:val="22"/>
          <w:szCs w:val="22"/>
        </w:rPr>
        <w:t>To use this tool:</w:t>
      </w:r>
    </w:p>
    <w:p w14:paraId="66C68ECE" w14:textId="77777777" w:rsidR="00F13EA4" w:rsidRPr="00835D71" w:rsidRDefault="004F460D" w:rsidP="004F460D">
      <w:pPr>
        <w:numPr>
          <w:ilvl w:val="0"/>
          <w:numId w:val="1"/>
        </w:numPr>
        <w:rPr>
          <w:rFonts w:ascii="Aptos" w:hAnsi="Aptos" w:cs="Calibri Light"/>
          <w:sz w:val="22"/>
          <w:szCs w:val="22"/>
        </w:rPr>
      </w:pPr>
      <w:r w:rsidRPr="00835D71">
        <w:rPr>
          <w:rFonts w:ascii="Aptos" w:hAnsi="Aptos" w:cs="Calibri Light"/>
          <w:sz w:val="22"/>
          <w:szCs w:val="22"/>
        </w:rPr>
        <w:t xml:space="preserve">Select the </w:t>
      </w:r>
      <w:r w:rsidR="00F13EA4" w:rsidRPr="00835D71">
        <w:rPr>
          <w:rFonts w:ascii="Aptos" w:hAnsi="Aptos" w:cs="Calibri Light"/>
          <w:sz w:val="22"/>
          <w:szCs w:val="22"/>
        </w:rPr>
        <w:t>qualitative headings you will use</w:t>
      </w:r>
    </w:p>
    <w:p w14:paraId="4F57352F" w14:textId="3BB9EA30" w:rsidR="004F460D" w:rsidRPr="00835D71" w:rsidRDefault="00F13EA4" w:rsidP="004F460D">
      <w:pPr>
        <w:numPr>
          <w:ilvl w:val="0"/>
          <w:numId w:val="1"/>
        </w:numPr>
        <w:rPr>
          <w:rFonts w:ascii="Aptos" w:hAnsi="Aptos" w:cs="Calibri Light"/>
          <w:sz w:val="22"/>
          <w:szCs w:val="22"/>
        </w:rPr>
      </w:pPr>
      <w:r w:rsidRPr="00835D71">
        <w:rPr>
          <w:rFonts w:ascii="Aptos" w:hAnsi="Aptos" w:cs="Calibri Light"/>
          <w:sz w:val="22"/>
          <w:szCs w:val="22"/>
        </w:rPr>
        <w:t xml:space="preserve">Develop a rubric that defines each of the qualitative </w:t>
      </w:r>
      <w:r w:rsidR="00A518CC" w:rsidRPr="00835D71">
        <w:rPr>
          <w:rFonts w:ascii="Aptos" w:hAnsi="Aptos" w:cs="Calibri Light"/>
          <w:sz w:val="22"/>
          <w:szCs w:val="22"/>
        </w:rPr>
        <w:t>headings,</w:t>
      </w:r>
      <w:r w:rsidRPr="00835D71">
        <w:rPr>
          <w:rFonts w:ascii="Aptos" w:hAnsi="Aptos" w:cs="Calibri Light"/>
          <w:sz w:val="22"/>
          <w:szCs w:val="22"/>
        </w:rPr>
        <w:t xml:space="preserve"> so everyone interprets the scale in the same way.</w:t>
      </w:r>
    </w:p>
    <w:p w14:paraId="5FA0252A" w14:textId="5C28BD62" w:rsidR="004F460D" w:rsidRPr="00835D71" w:rsidRDefault="004F460D" w:rsidP="004F460D">
      <w:pPr>
        <w:numPr>
          <w:ilvl w:val="0"/>
          <w:numId w:val="1"/>
        </w:numPr>
        <w:rPr>
          <w:rFonts w:ascii="Aptos" w:hAnsi="Aptos" w:cs="Calibri Light"/>
          <w:sz w:val="22"/>
          <w:szCs w:val="22"/>
        </w:rPr>
      </w:pPr>
      <w:r w:rsidRPr="00835D71">
        <w:rPr>
          <w:rFonts w:ascii="Aptos" w:hAnsi="Aptos" w:cs="Calibri Light"/>
          <w:sz w:val="22"/>
          <w:szCs w:val="22"/>
        </w:rPr>
        <w:t>Using action-oriented and specific language, list the specific practices and strategies that are to be implemented</w:t>
      </w:r>
      <w:r w:rsidR="00F13EA4" w:rsidRPr="00835D71">
        <w:rPr>
          <w:rFonts w:ascii="Aptos" w:hAnsi="Aptos" w:cs="Calibri Light"/>
          <w:sz w:val="22"/>
          <w:szCs w:val="22"/>
        </w:rPr>
        <w:t xml:space="preserve"> within each of the categories (add or edit categories as needed)</w:t>
      </w:r>
    </w:p>
    <w:p w14:paraId="38A39B95" w14:textId="77777777" w:rsidR="00F13EA4" w:rsidRPr="00835D71" w:rsidRDefault="00F13EA4" w:rsidP="004F460D">
      <w:pPr>
        <w:numPr>
          <w:ilvl w:val="0"/>
          <w:numId w:val="1"/>
        </w:numPr>
        <w:rPr>
          <w:rFonts w:ascii="Aptos" w:hAnsi="Aptos" w:cs="Calibri Light"/>
          <w:sz w:val="22"/>
          <w:szCs w:val="22"/>
        </w:rPr>
      </w:pPr>
      <w:r w:rsidRPr="00835D71">
        <w:rPr>
          <w:rFonts w:ascii="Aptos" w:hAnsi="Aptos" w:cs="Calibri Light"/>
          <w:sz w:val="22"/>
          <w:szCs w:val="22"/>
        </w:rPr>
        <w:t>When possible, list strategies in the order in which they will occur (beginning of the period, middle of the period, end of the period)</w:t>
      </w:r>
    </w:p>
    <w:p w14:paraId="3365F0B2" w14:textId="77777777" w:rsidR="004F460D" w:rsidRPr="00835D71" w:rsidRDefault="004F460D" w:rsidP="004F460D">
      <w:pPr>
        <w:rPr>
          <w:rFonts w:ascii="Aptos" w:hAnsi="Aptos" w:cs="Calibri Light"/>
          <w:sz w:val="22"/>
          <w:szCs w:val="22"/>
        </w:rPr>
      </w:pPr>
    </w:p>
    <w:p w14:paraId="68CFA724" w14:textId="77777777" w:rsidR="004F460D" w:rsidRPr="00835D71" w:rsidRDefault="004F460D" w:rsidP="004F460D">
      <w:pPr>
        <w:jc w:val="center"/>
        <w:rPr>
          <w:rFonts w:ascii="Aptos" w:hAnsi="Aptos" w:cs="Calibri Light"/>
          <w:b/>
          <w:sz w:val="22"/>
          <w:szCs w:val="22"/>
        </w:rPr>
      </w:pPr>
      <w:r w:rsidRPr="00835D71">
        <w:rPr>
          <w:rFonts w:ascii="Aptos" w:hAnsi="Aptos" w:cs="Calibri Light"/>
          <w:b/>
          <w:sz w:val="22"/>
          <w:szCs w:val="22"/>
        </w:rPr>
        <w:t>Rating Scale Options</w:t>
      </w:r>
    </w:p>
    <w:p w14:paraId="014BFF0D" w14:textId="77777777" w:rsidR="004F460D" w:rsidRPr="00835D71" w:rsidRDefault="004F460D" w:rsidP="004F460D">
      <w:pPr>
        <w:rPr>
          <w:rFonts w:ascii="Aptos" w:hAnsi="Aptos" w:cs="Calibri Light"/>
          <w:sz w:val="22"/>
          <w:szCs w:val="22"/>
        </w:rPr>
      </w:pPr>
    </w:p>
    <w:tbl>
      <w:tblPr>
        <w:tblW w:w="1028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1422"/>
        <w:gridCol w:w="1422"/>
        <w:gridCol w:w="1422"/>
        <w:gridCol w:w="1422"/>
        <w:gridCol w:w="1899"/>
      </w:tblGrid>
      <w:tr w:rsidR="004F460D" w:rsidRPr="00835D71" w14:paraId="013564F8" w14:textId="77777777" w:rsidTr="00B61195">
        <w:tc>
          <w:tcPr>
            <w:tcW w:w="2700" w:type="dxa"/>
          </w:tcPr>
          <w:p w14:paraId="5B844992" w14:textId="06665835" w:rsidR="004F460D" w:rsidRPr="00835D71" w:rsidRDefault="00F13EA4" w:rsidP="00C47F5D">
            <w:pPr>
              <w:rPr>
                <w:rFonts w:ascii="Aptos" w:hAnsi="Aptos" w:cs="Calibri Light"/>
                <w:sz w:val="22"/>
                <w:szCs w:val="22"/>
              </w:rPr>
            </w:pPr>
            <w:r w:rsidRPr="00835D71">
              <w:rPr>
                <w:rFonts w:ascii="Aptos" w:hAnsi="Aptos" w:cs="Calibri Light"/>
                <w:b/>
                <w:sz w:val="22"/>
                <w:szCs w:val="22"/>
              </w:rPr>
              <w:t>Example</w:t>
            </w:r>
            <w:r w:rsidR="004F460D" w:rsidRPr="00835D71">
              <w:rPr>
                <w:rFonts w:ascii="Aptos" w:hAnsi="Aptos" w:cs="Calibri Light"/>
                <w:b/>
                <w:sz w:val="22"/>
                <w:szCs w:val="22"/>
              </w:rPr>
              <w:t xml:space="preserve"> 1</w:t>
            </w:r>
            <w:r w:rsidR="004F460D" w:rsidRPr="00835D71">
              <w:rPr>
                <w:rFonts w:ascii="Aptos" w:hAnsi="Aptos" w:cs="Calibri Light"/>
                <w:sz w:val="22"/>
                <w:szCs w:val="22"/>
              </w:rPr>
              <w:t xml:space="preserve">:  </w:t>
            </w:r>
          </w:p>
          <w:p w14:paraId="7D075A8D" w14:textId="7F9B2C6C" w:rsidR="004F460D" w:rsidRPr="00835D71" w:rsidRDefault="00F13EA4" w:rsidP="00C47F5D">
            <w:pPr>
              <w:rPr>
                <w:rFonts w:ascii="Aptos" w:hAnsi="Aptos" w:cs="Calibri Light"/>
                <w:sz w:val="22"/>
                <w:szCs w:val="22"/>
              </w:rPr>
            </w:pPr>
            <w:r w:rsidRPr="00835D71">
              <w:rPr>
                <w:rFonts w:ascii="Aptos" w:hAnsi="Aptos" w:cs="Calibri Light"/>
                <w:sz w:val="22"/>
                <w:szCs w:val="22"/>
              </w:rPr>
              <w:t>5-point</w:t>
            </w:r>
            <w:r w:rsidR="004F460D" w:rsidRPr="00835D71">
              <w:rPr>
                <w:rFonts w:ascii="Aptos" w:hAnsi="Aptos" w:cs="Calibri Light"/>
                <w:sz w:val="22"/>
                <w:szCs w:val="22"/>
              </w:rPr>
              <w:t xml:space="preserve"> scale on whether the teacher does the strategy</w:t>
            </w:r>
          </w:p>
        </w:tc>
        <w:tc>
          <w:tcPr>
            <w:tcW w:w="1422" w:type="dxa"/>
          </w:tcPr>
          <w:p w14:paraId="1E29C9D6"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5</w:t>
            </w:r>
          </w:p>
          <w:p w14:paraId="4430DEE6"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I always do this</w:t>
            </w:r>
          </w:p>
        </w:tc>
        <w:tc>
          <w:tcPr>
            <w:tcW w:w="1422" w:type="dxa"/>
          </w:tcPr>
          <w:p w14:paraId="21E3F453"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4</w:t>
            </w:r>
          </w:p>
          <w:p w14:paraId="4120D4AA"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I mostly do this</w:t>
            </w:r>
          </w:p>
        </w:tc>
        <w:tc>
          <w:tcPr>
            <w:tcW w:w="1422" w:type="dxa"/>
          </w:tcPr>
          <w:p w14:paraId="238B66A9"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3</w:t>
            </w:r>
          </w:p>
          <w:p w14:paraId="35EE2043"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I frequently do this</w:t>
            </w:r>
          </w:p>
        </w:tc>
        <w:tc>
          <w:tcPr>
            <w:tcW w:w="1422" w:type="dxa"/>
          </w:tcPr>
          <w:p w14:paraId="0B586D08"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2</w:t>
            </w:r>
          </w:p>
          <w:p w14:paraId="5A5B7258"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I’m inconsistent doing this</w:t>
            </w:r>
          </w:p>
        </w:tc>
        <w:tc>
          <w:tcPr>
            <w:tcW w:w="1899" w:type="dxa"/>
          </w:tcPr>
          <w:p w14:paraId="013E7AC8"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1</w:t>
            </w:r>
          </w:p>
          <w:p w14:paraId="54F8F1D8"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 xml:space="preserve">I never </w:t>
            </w:r>
          </w:p>
          <w:p w14:paraId="6D62C53B"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do this</w:t>
            </w:r>
          </w:p>
        </w:tc>
      </w:tr>
      <w:tr w:rsidR="004F460D" w:rsidRPr="00835D71" w14:paraId="48556D85" w14:textId="77777777" w:rsidTr="00B61195">
        <w:tc>
          <w:tcPr>
            <w:tcW w:w="2700" w:type="dxa"/>
          </w:tcPr>
          <w:p w14:paraId="786F2D5F" w14:textId="0C8717A2" w:rsidR="004F460D" w:rsidRPr="00835D71" w:rsidRDefault="00F13EA4" w:rsidP="00C47F5D">
            <w:pPr>
              <w:rPr>
                <w:rFonts w:ascii="Aptos" w:hAnsi="Aptos" w:cs="Calibri Light"/>
                <w:sz w:val="22"/>
                <w:szCs w:val="22"/>
              </w:rPr>
            </w:pPr>
            <w:r w:rsidRPr="00835D71">
              <w:rPr>
                <w:rFonts w:ascii="Aptos" w:hAnsi="Aptos" w:cs="Calibri Light"/>
                <w:b/>
                <w:sz w:val="22"/>
                <w:szCs w:val="22"/>
              </w:rPr>
              <w:t>Example</w:t>
            </w:r>
            <w:r w:rsidR="004F460D" w:rsidRPr="00835D71">
              <w:rPr>
                <w:rFonts w:ascii="Aptos" w:hAnsi="Aptos" w:cs="Calibri Light"/>
                <w:b/>
                <w:sz w:val="22"/>
                <w:szCs w:val="22"/>
              </w:rPr>
              <w:t xml:space="preserve"> 2</w:t>
            </w:r>
            <w:r w:rsidR="004F460D" w:rsidRPr="00835D71">
              <w:rPr>
                <w:rFonts w:ascii="Aptos" w:hAnsi="Aptos" w:cs="Calibri Light"/>
                <w:sz w:val="22"/>
                <w:szCs w:val="22"/>
              </w:rPr>
              <w:t xml:space="preserve">:  </w:t>
            </w:r>
          </w:p>
          <w:p w14:paraId="5C2C86F4" w14:textId="761EE84E" w:rsidR="004F460D" w:rsidRPr="00835D71" w:rsidRDefault="00F13EA4" w:rsidP="00C47F5D">
            <w:pPr>
              <w:rPr>
                <w:rFonts w:ascii="Aptos" w:hAnsi="Aptos" w:cs="Calibri Light"/>
                <w:sz w:val="22"/>
                <w:szCs w:val="22"/>
              </w:rPr>
            </w:pPr>
            <w:r w:rsidRPr="00835D71">
              <w:rPr>
                <w:rFonts w:ascii="Aptos" w:hAnsi="Aptos" w:cs="Calibri Light"/>
                <w:sz w:val="22"/>
                <w:szCs w:val="22"/>
              </w:rPr>
              <w:t>5-point</w:t>
            </w:r>
            <w:r w:rsidR="004F460D" w:rsidRPr="00835D71">
              <w:rPr>
                <w:rFonts w:ascii="Aptos" w:hAnsi="Aptos" w:cs="Calibri Light"/>
                <w:sz w:val="22"/>
                <w:szCs w:val="22"/>
              </w:rPr>
              <w:t xml:space="preserve"> scale on whether the strategy is in place or not</w:t>
            </w:r>
          </w:p>
        </w:tc>
        <w:tc>
          <w:tcPr>
            <w:tcW w:w="1422" w:type="dxa"/>
          </w:tcPr>
          <w:p w14:paraId="3342242B" w14:textId="77777777" w:rsidR="004F460D" w:rsidRPr="00835D71" w:rsidRDefault="00B61195" w:rsidP="00C47F5D">
            <w:pPr>
              <w:jc w:val="center"/>
              <w:rPr>
                <w:rFonts w:ascii="Aptos" w:hAnsi="Aptos" w:cs="Calibri Light"/>
                <w:sz w:val="22"/>
                <w:szCs w:val="22"/>
              </w:rPr>
            </w:pPr>
            <w:r w:rsidRPr="00835D71">
              <w:rPr>
                <w:rFonts w:ascii="Aptos" w:hAnsi="Aptos" w:cs="Calibri Light"/>
                <w:sz w:val="22"/>
                <w:szCs w:val="22"/>
              </w:rPr>
              <w:t>5</w:t>
            </w:r>
          </w:p>
          <w:p w14:paraId="0B72642F" w14:textId="77777777" w:rsidR="00B61195" w:rsidRPr="00835D71" w:rsidRDefault="00B61195" w:rsidP="00C47F5D">
            <w:pPr>
              <w:jc w:val="center"/>
              <w:rPr>
                <w:rFonts w:ascii="Aptos" w:hAnsi="Aptos" w:cs="Calibri Light"/>
                <w:sz w:val="22"/>
                <w:szCs w:val="22"/>
              </w:rPr>
            </w:pPr>
            <w:r w:rsidRPr="00835D71">
              <w:rPr>
                <w:rFonts w:ascii="Aptos" w:hAnsi="Aptos" w:cs="Calibri Light"/>
                <w:sz w:val="22"/>
                <w:szCs w:val="22"/>
              </w:rPr>
              <w:t>Always in Place</w:t>
            </w:r>
          </w:p>
        </w:tc>
        <w:tc>
          <w:tcPr>
            <w:tcW w:w="1422" w:type="dxa"/>
          </w:tcPr>
          <w:p w14:paraId="3E7A1B64" w14:textId="77777777" w:rsidR="004F460D" w:rsidRPr="00835D71" w:rsidRDefault="00B61195" w:rsidP="00C47F5D">
            <w:pPr>
              <w:jc w:val="center"/>
              <w:rPr>
                <w:rFonts w:ascii="Aptos" w:hAnsi="Aptos" w:cs="Calibri Light"/>
                <w:sz w:val="22"/>
                <w:szCs w:val="22"/>
              </w:rPr>
            </w:pPr>
            <w:r w:rsidRPr="00835D71">
              <w:rPr>
                <w:rFonts w:ascii="Aptos" w:hAnsi="Aptos" w:cs="Calibri Light"/>
                <w:sz w:val="22"/>
                <w:szCs w:val="22"/>
              </w:rPr>
              <w:t>4</w:t>
            </w:r>
          </w:p>
          <w:p w14:paraId="6D79ADA2" w14:textId="77777777" w:rsidR="00B61195" w:rsidRPr="00835D71" w:rsidRDefault="00B61195" w:rsidP="00C47F5D">
            <w:pPr>
              <w:jc w:val="center"/>
              <w:rPr>
                <w:rFonts w:ascii="Aptos" w:hAnsi="Aptos" w:cs="Calibri Light"/>
                <w:sz w:val="22"/>
                <w:szCs w:val="22"/>
              </w:rPr>
            </w:pPr>
            <w:r w:rsidRPr="00835D71">
              <w:rPr>
                <w:rFonts w:ascii="Aptos" w:hAnsi="Aptos" w:cs="Calibri Light"/>
                <w:sz w:val="22"/>
                <w:szCs w:val="22"/>
              </w:rPr>
              <w:t>Mostly in Place</w:t>
            </w:r>
          </w:p>
        </w:tc>
        <w:tc>
          <w:tcPr>
            <w:tcW w:w="1422" w:type="dxa"/>
          </w:tcPr>
          <w:p w14:paraId="700705AD" w14:textId="77777777" w:rsidR="00B61195" w:rsidRPr="00835D71" w:rsidRDefault="00B61195" w:rsidP="00B61195">
            <w:pPr>
              <w:jc w:val="center"/>
              <w:rPr>
                <w:rFonts w:ascii="Aptos" w:hAnsi="Aptos" w:cs="Calibri Light"/>
                <w:sz w:val="22"/>
                <w:szCs w:val="22"/>
              </w:rPr>
            </w:pPr>
            <w:r w:rsidRPr="00835D71">
              <w:rPr>
                <w:rFonts w:ascii="Aptos" w:hAnsi="Aptos" w:cs="Calibri Light"/>
                <w:sz w:val="22"/>
                <w:szCs w:val="22"/>
              </w:rPr>
              <w:t>3</w:t>
            </w:r>
          </w:p>
          <w:p w14:paraId="5871B85B" w14:textId="77777777" w:rsidR="004F460D" w:rsidRPr="00835D71" w:rsidRDefault="00B61195" w:rsidP="00B61195">
            <w:pPr>
              <w:jc w:val="center"/>
              <w:rPr>
                <w:rFonts w:ascii="Aptos" w:hAnsi="Aptos" w:cs="Calibri Light"/>
                <w:sz w:val="22"/>
                <w:szCs w:val="22"/>
              </w:rPr>
            </w:pPr>
            <w:r w:rsidRPr="00835D71">
              <w:rPr>
                <w:rFonts w:ascii="Aptos" w:hAnsi="Aptos" w:cs="Calibri Light"/>
                <w:sz w:val="22"/>
                <w:szCs w:val="22"/>
              </w:rPr>
              <w:t>Somewhat in Place</w:t>
            </w:r>
          </w:p>
        </w:tc>
        <w:tc>
          <w:tcPr>
            <w:tcW w:w="1422" w:type="dxa"/>
          </w:tcPr>
          <w:p w14:paraId="1DBA544D" w14:textId="77777777" w:rsidR="00B61195" w:rsidRPr="00835D71" w:rsidRDefault="00B61195" w:rsidP="00B61195">
            <w:pPr>
              <w:jc w:val="center"/>
              <w:rPr>
                <w:rFonts w:ascii="Aptos" w:hAnsi="Aptos" w:cs="Calibri Light"/>
                <w:sz w:val="22"/>
                <w:szCs w:val="22"/>
              </w:rPr>
            </w:pPr>
            <w:r w:rsidRPr="00835D71">
              <w:rPr>
                <w:rFonts w:ascii="Aptos" w:hAnsi="Aptos" w:cs="Calibri Light"/>
                <w:sz w:val="22"/>
                <w:szCs w:val="22"/>
              </w:rPr>
              <w:t xml:space="preserve">2 </w:t>
            </w:r>
          </w:p>
          <w:p w14:paraId="1040CE44" w14:textId="77777777" w:rsidR="004F460D" w:rsidRPr="00835D71" w:rsidRDefault="00B61195" w:rsidP="00B61195">
            <w:pPr>
              <w:jc w:val="center"/>
              <w:rPr>
                <w:rFonts w:ascii="Aptos" w:hAnsi="Aptos" w:cs="Calibri Light"/>
                <w:sz w:val="22"/>
                <w:szCs w:val="22"/>
              </w:rPr>
            </w:pPr>
            <w:r w:rsidRPr="00835D71">
              <w:rPr>
                <w:rFonts w:ascii="Aptos" w:hAnsi="Aptos" w:cs="Calibri Light"/>
                <w:sz w:val="22"/>
                <w:szCs w:val="22"/>
              </w:rPr>
              <w:t>Mostly Not in Place</w:t>
            </w:r>
          </w:p>
        </w:tc>
        <w:tc>
          <w:tcPr>
            <w:tcW w:w="1899" w:type="dxa"/>
          </w:tcPr>
          <w:p w14:paraId="2135B456" w14:textId="77777777" w:rsidR="00B61195" w:rsidRPr="00835D71" w:rsidRDefault="00B61195" w:rsidP="00B61195">
            <w:pPr>
              <w:jc w:val="center"/>
              <w:rPr>
                <w:rFonts w:ascii="Aptos" w:hAnsi="Aptos" w:cs="Calibri Light"/>
                <w:sz w:val="22"/>
                <w:szCs w:val="22"/>
              </w:rPr>
            </w:pPr>
            <w:r w:rsidRPr="00835D71">
              <w:rPr>
                <w:rFonts w:ascii="Aptos" w:hAnsi="Aptos" w:cs="Calibri Light"/>
                <w:sz w:val="22"/>
                <w:szCs w:val="22"/>
              </w:rPr>
              <w:t>1</w:t>
            </w:r>
          </w:p>
          <w:p w14:paraId="24541279" w14:textId="77777777" w:rsidR="004F460D" w:rsidRPr="00835D71" w:rsidRDefault="00B61195" w:rsidP="00B61195">
            <w:pPr>
              <w:jc w:val="center"/>
              <w:rPr>
                <w:rFonts w:ascii="Aptos" w:hAnsi="Aptos" w:cs="Calibri Light"/>
                <w:sz w:val="22"/>
                <w:szCs w:val="22"/>
              </w:rPr>
            </w:pPr>
            <w:r w:rsidRPr="00835D71">
              <w:rPr>
                <w:rFonts w:ascii="Aptos" w:hAnsi="Aptos" w:cs="Calibri Light"/>
                <w:sz w:val="22"/>
                <w:szCs w:val="22"/>
              </w:rPr>
              <w:t>Not in place</w:t>
            </w:r>
          </w:p>
        </w:tc>
      </w:tr>
      <w:tr w:rsidR="004F460D" w:rsidRPr="00835D71" w14:paraId="2E754A44" w14:textId="77777777" w:rsidTr="00B61195">
        <w:tc>
          <w:tcPr>
            <w:tcW w:w="2700" w:type="dxa"/>
          </w:tcPr>
          <w:p w14:paraId="10575EB0" w14:textId="7A7B9F5F" w:rsidR="004F460D" w:rsidRPr="00835D71" w:rsidRDefault="00F13EA4" w:rsidP="00C47F5D">
            <w:pPr>
              <w:rPr>
                <w:rFonts w:ascii="Aptos" w:hAnsi="Aptos" w:cs="Calibri Light"/>
                <w:sz w:val="22"/>
                <w:szCs w:val="22"/>
              </w:rPr>
            </w:pPr>
            <w:r w:rsidRPr="00835D71">
              <w:rPr>
                <w:rFonts w:ascii="Aptos" w:hAnsi="Aptos" w:cs="Calibri Light"/>
                <w:b/>
                <w:sz w:val="22"/>
                <w:szCs w:val="22"/>
              </w:rPr>
              <w:t xml:space="preserve">Example </w:t>
            </w:r>
            <w:r w:rsidR="004F460D" w:rsidRPr="00835D71">
              <w:rPr>
                <w:rFonts w:ascii="Aptos" w:hAnsi="Aptos" w:cs="Calibri Light"/>
                <w:b/>
                <w:sz w:val="22"/>
                <w:szCs w:val="22"/>
              </w:rPr>
              <w:t>3</w:t>
            </w:r>
            <w:r w:rsidR="004F460D" w:rsidRPr="00835D71">
              <w:rPr>
                <w:rFonts w:ascii="Aptos" w:hAnsi="Aptos" w:cs="Calibri Light"/>
                <w:sz w:val="22"/>
                <w:szCs w:val="22"/>
              </w:rPr>
              <w:t xml:space="preserve">:  </w:t>
            </w:r>
          </w:p>
          <w:p w14:paraId="02D8317A" w14:textId="16B69ECD" w:rsidR="004F460D" w:rsidRPr="00835D71" w:rsidRDefault="00F13EA4" w:rsidP="00C47F5D">
            <w:pPr>
              <w:rPr>
                <w:rFonts w:ascii="Aptos" w:hAnsi="Aptos" w:cs="Calibri Light"/>
                <w:sz w:val="22"/>
                <w:szCs w:val="22"/>
              </w:rPr>
            </w:pPr>
            <w:r w:rsidRPr="00835D71">
              <w:rPr>
                <w:rFonts w:ascii="Aptos" w:hAnsi="Aptos" w:cs="Calibri Light"/>
                <w:sz w:val="22"/>
                <w:szCs w:val="22"/>
              </w:rPr>
              <w:t>5-point</w:t>
            </w:r>
            <w:r w:rsidR="004F460D" w:rsidRPr="00835D71">
              <w:rPr>
                <w:rFonts w:ascii="Aptos" w:hAnsi="Aptos" w:cs="Calibri Light"/>
                <w:sz w:val="22"/>
                <w:szCs w:val="22"/>
              </w:rPr>
              <w:t xml:space="preserve"> scale on </w:t>
            </w:r>
            <w:r w:rsidRPr="00835D71">
              <w:rPr>
                <w:rFonts w:ascii="Aptos" w:hAnsi="Aptos" w:cs="Calibri Light"/>
                <w:sz w:val="22"/>
                <w:szCs w:val="22"/>
              </w:rPr>
              <w:t>whether</w:t>
            </w:r>
            <w:r w:rsidR="004F460D" w:rsidRPr="00835D71">
              <w:rPr>
                <w:rFonts w:ascii="Aptos" w:hAnsi="Aptos" w:cs="Calibri Light"/>
                <w:sz w:val="22"/>
                <w:szCs w:val="22"/>
              </w:rPr>
              <w:t xml:space="preserve"> the </w:t>
            </w:r>
            <w:proofErr w:type="gramStart"/>
            <w:r w:rsidR="004F460D" w:rsidRPr="00835D71">
              <w:rPr>
                <w:rFonts w:ascii="Aptos" w:hAnsi="Aptos" w:cs="Calibri Light"/>
                <w:sz w:val="22"/>
                <w:szCs w:val="22"/>
              </w:rPr>
              <w:t xml:space="preserve">strategy </w:t>
            </w:r>
            <w:r w:rsidRPr="00835D71">
              <w:rPr>
                <w:rFonts w:ascii="Aptos" w:hAnsi="Aptos" w:cs="Calibri Light"/>
                <w:sz w:val="22"/>
                <w:szCs w:val="22"/>
              </w:rPr>
              <w:t xml:space="preserve"> is</w:t>
            </w:r>
            <w:proofErr w:type="gramEnd"/>
            <w:r w:rsidRPr="00835D71">
              <w:rPr>
                <w:rFonts w:ascii="Aptos" w:hAnsi="Aptos" w:cs="Calibri Light"/>
                <w:sz w:val="22"/>
                <w:szCs w:val="22"/>
              </w:rPr>
              <w:t xml:space="preserve"> working </w:t>
            </w:r>
          </w:p>
        </w:tc>
        <w:tc>
          <w:tcPr>
            <w:tcW w:w="1422" w:type="dxa"/>
          </w:tcPr>
          <w:p w14:paraId="3AEEB6E4"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5</w:t>
            </w:r>
          </w:p>
          <w:p w14:paraId="72EB0AB1"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Always Works</w:t>
            </w:r>
          </w:p>
        </w:tc>
        <w:tc>
          <w:tcPr>
            <w:tcW w:w="1422" w:type="dxa"/>
          </w:tcPr>
          <w:p w14:paraId="3E060C2E"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4</w:t>
            </w:r>
          </w:p>
          <w:p w14:paraId="090E1F80"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Typically works</w:t>
            </w:r>
          </w:p>
        </w:tc>
        <w:tc>
          <w:tcPr>
            <w:tcW w:w="1422" w:type="dxa"/>
          </w:tcPr>
          <w:p w14:paraId="7DDB1C5B"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3</w:t>
            </w:r>
          </w:p>
          <w:p w14:paraId="59DBCB5D"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Sometimes works</w:t>
            </w:r>
          </w:p>
        </w:tc>
        <w:tc>
          <w:tcPr>
            <w:tcW w:w="1422" w:type="dxa"/>
          </w:tcPr>
          <w:p w14:paraId="601595CF"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2</w:t>
            </w:r>
          </w:p>
          <w:p w14:paraId="37211D09" w14:textId="566E1794" w:rsidR="004F460D" w:rsidRPr="00835D71" w:rsidRDefault="00F13EA4" w:rsidP="00C47F5D">
            <w:pPr>
              <w:jc w:val="center"/>
              <w:rPr>
                <w:rFonts w:ascii="Aptos" w:hAnsi="Aptos" w:cs="Calibri Light"/>
                <w:sz w:val="22"/>
                <w:szCs w:val="22"/>
              </w:rPr>
            </w:pPr>
            <w:r w:rsidRPr="00835D71">
              <w:rPr>
                <w:rFonts w:ascii="Aptos" w:hAnsi="Aptos" w:cs="Calibri Light"/>
                <w:sz w:val="22"/>
                <w:szCs w:val="22"/>
              </w:rPr>
              <w:t>Typically,</w:t>
            </w:r>
            <w:r w:rsidR="004F460D" w:rsidRPr="00835D71">
              <w:rPr>
                <w:rFonts w:ascii="Aptos" w:hAnsi="Aptos" w:cs="Calibri Light"/>
                <w:sz w:val="22"/>
                <w:szCs w:val="22"/>
              </w:rPr>
              <w:t xml:space="preserve"> doesn’t work</w:t>
            </w:r>
          </w:p>
        </w:tc>
        <w:tc>
          <w:tcPr>
            <w:tcW w:w="1899" w:type="dxa"/>
          </w:tcPr>
          <w:p w14:paraId="0C63BF42"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1</w:t>
            </w:r>
          </w:p>
          <w:p w14:paraId="69AD0A69" w14:textId="77777777" w:rsidR="004F460D" w:rsidRPr="00835D71" w:rsidRDefault="004F460D" w:rsidP="00C47F5D">
            <w:pPr>
              <w:jc w:val="center"/>
              <w:rPr>
                <w:rFonts w:ascii="Aptos" w:hAnsi="Aptos" w:cs="Calibri Light"/>
                <w:sz w:val="22"/>
                <w:szCs w:val="22"/>
              </w:rPr>
            </w:pPr>
            <w:r w:rsidRPr="00835D71">
              <w:rPr>
                <w:rFonts w:ascii="Aptos" w:hAnsi="Aptos" w:cs="Calibri Light"/>
                <w:sz w:val="22"/>
                <w:szCs w:val="22"/>
              </w:rPr>
              <w:t>Never works</w:t>
            </w:r>
          </w:p>
        </w:tc>
      </w:tr>
    </w:tbl>
    <w:p w14:paraId="64AEF0A9" w14:textId="77777777" w:rsidR="004F460D" w:rsidRPr="00835D71" w:rsidRDefault="004F460D" w:rsidP="004F460D">
      <w:pPr>
        <w:rPr>
          <w:rFonts w:ascii="Aptos" w:hAnsi="Aptos" w:cs="Calibri Light"/>
          <w:sz w:val="22"/>
          <w:szCs w:val="22"/>
        </w:rPr>
      </w:pPr>
    </w:p>
    <w:p w14:paraId="6790B8D6" w14:textId="77777777" w:rsidR="00F13EA4" w:rsidRPr="00835D71" w:rsidRDefault="00F13EA4" w:rsidP="00F13EA4">
      <w:pPr>
        <w:jc w:val="center"/>
        <w:rPr>
          <w:rFonts w:ascii="Aptos" w:hAnsi="Aptos" w:cs="Calibri Light"/>
          <w:b/>
          <w:bCs/>
          <w:sz w:val="22"/>
          <w:szCs w:val="22"/>
        </w:rPr>
      </w:pPr>
    </w:p>
    <w:p w14:paraId="16C071F1" w14:textId="77777777" w:rsidR="00F13EA4" w:rsidRPr="00835D71" w:rsidRDefault="00F13EA4" w:rsidP="00F13EA4">
      <w:pPr>
        <w:jc w:val="center"/>
        <w:rPr>
          <w:rFonts w:ascii="Aptos" w:hAnsi="Aptos" w:cs="Calibri Light"/>
          <w:b/>
          <w:bCs/>
          <w:sz w:val="22"/>
          <w:szCs w:val="22"/>
        </w:rPr>
      </w:pPr>
    </w:p>
    <w:p w14:paraId="7A21C68A" w14:textId="77777777" w:rsidR="00F13EA4" w:rsidRPr="00835D71" w:rsidRDefault="00F13EA4" w:rsidP="00F13EA4">
      <w:pPr>
        <w:jc w:val="center"/>
        <w:rPr>
          <w:rFonts w:ascii="Aptos" w:hAnsi="Aptos" w:cs="Calibri Light"/>
          <w:b/>
          <w:bCs/>
          <w:sz w:val="22"/>
          <w:szCs w:val="22"/>
        </w:rPr>
      </w:pPr>
    </w:p>
    <w:p w14:paraId="0369662B" w14:textId="77777777" w:rsidR="00F13EA4" w:rsidRPr="00835D71" w:rsidRDefault="00F13EA4" w:rsidP="00F13EA4">
      <w:pPr>
        <w:jc w:val="center"/>
        <w:rPr>
          <w:rFonts w:ascii="Aptos" w:hAnsi="Aptos" w:cs="Calibri Light"/>
          <w:b/>
          <w:bCs/>
          <w:sz w:val="22"/>
          <w:szCs w:val="22"/>
        </w:rPr>
      </w:pPr>
    </w:p>
    <w:p w14:paraId="5D843AEE" w14:textId="77777777" w:rsidR="00F13EA4" w:rsidRPr="00835D71" w:rsidRDefault="00F13EA4" w:rsidP="00F13EA4">
      <w:pPr>
        <w:jc w:val="center"/>
        <w:rPr>
          <w:rFonts w:ascii="Aptos" w:hAnsi="Aptos" w:cs="Calibri Light"/>
          <w:b/>
          <w:bCs/>
          <w:sz w:val="22"/>
          <w:szCs w:val="22"/>
        </w:rPr>
      </w:pPr>
    </w:p>
    <w:p w14:paraId="022A4BAE" w14:textId="77777777" w:rsidR="00F13EA4" w:rsidRPr="00835D71" w:rsidRDefault="00F13EA4" w:rsidP="00F13EA4">
      <w:pPr>
        <w:jc w:val="center"/>
        <w:rPr>
          <w:rFonts w:ascii="Aptos" w:hAnsi="Aptos" w:cs="Calibri Light"/>
          <w:b/>
          <w:bCs/>
          <w:sz w:val="22"/>
          <w:szCs w:val="22"/>
        </w:rPr>
      </w:pPr>
    </w:p>
    <w:p w14:paraId="1D6E2902" w14:textId="77777777" w:rsidR="00F13EA4" w:rsidRPr="00835D71" w:rsidRDefault="00F13EA4" w:rsidP="00F13EA4">
      <w:pPr>
        <w:jc w:val="center"/>
        <w:rPr>
          <w:rFonts w:ascii="Aptos" w:hAnsi="Aptos" w:cs="Calibri Light"/>
          <w:b/>
          <w:bCs/>
          <w:sz w:val="22"/>
          <w:szCs w:val="22"/>
        </w:rPr>
      </w:pPr>
    </w:p>
    <w:p w14:paraId="6565587B" w14:textId="77777777" w:rsidR="00F13EA4" w:rsidRPr="00835D71" w:rsidRDefault="00F13EA4" w:rsidP="00F13EA4">
      <w:pPr>
        <w:jc w:val="center"/>
        <w:rPr>
          <w:rFonts w:ascii="Aptos" w:hAnsi="Aptos" w:cs="Calibri Light"/>
          <w:b/>
          <w:bCs/>
          <w:sz w:val="22"/>
          <w:szCs w:val="22"/>
        </w:rPr>
      </w:pPr>
    </w:p>
    <w:p w14:paraId="337866AB" w14:textId="77777777" w:rsidR="00F13EA4" w:rsidRPr="00835D71" w:rsidRDefault="00F13EA4" w:rsidP="00F13EA4">
      <w:pPr>
        <w:jc w:val="center"/>
        <w:rPr>
          <w:rFonts w:ascii="Aptos" w:hAnsi="Aptos" w:cs="Calibri Light"/>
          <w:b/>
          <w:bCs/>
          <w:sz w:val="22"/>
          <w:szCs w:val="22"/>
        </w:rPr>
      </w:pPr>
    </w:p>
    <w:p w14:paraId="1314CFC5" w14:textId="77777777" w:rsidR="00F13EA4" w:rsidRPr="00835D71" w:rsidRDefault="00F13EA4" w:rsidP="00F13EA4">
      <w:pPr>
        <w:jc w:val="center"/>
        <w:rPr>
          <w:rFonts w:ascii="Aptos" w:hAnsi="Aptos" w:cs="Calibri Light"/>
          <w:b/>
          <w:bCs/>
          <w:sz w:val="22"/>
          <w:szCs w:val="22"/>
        </w:rPr>
      </w:pPr>
    </w:p>
    <w:p w14:paraId="07387158" w14:textId="77777777" w:rsidR="00F13EA4" w:rsidRPr="00835D71" w:rsidRDefault="00F13EA4" w:rsidP="00F13EA4">
      <w:pPr>
        <w:jc w:val="center"/>
        <w:rPr>
          <w:rFonts w:ascii="Aptos" w:hAnsi="Aptos" w:cs="Calibri Light"/>
          <w:b/>
          <w:bCs/>
          <w:sz w:val="22"/>
          <w:szCs w:val="22"/>
        </w:rPr>
      </w:pPr>
    </w:p>
    <w:p w14:paraId="71459376" w14:textId="77777777" w:rsidR="00F13EA4" w:rsidRPr="00835D71" w:rsidRDefault="00F13EA4" w:rsidP="00F13EA4">
      <w:pPr>
        <w:jc w:val="center"/>
        <w:rPr>
          <w:rFonts w:ascii="Aptos" w:hAnsi="Aptos" w:cs="Calibri Light"/>
          <w:b/>
          <w:bCs/>
          <w:sz w:val="22"/>
          <w:szCs w:val="22"/>
        </w:rPr>
      </w:pPr>
    </w:p>
    <w:p w14:paraId="7D39C393" w14:textId="77777777" w:rsidR="00F13EA4" w:rsidRPr="00835D71" w:rsidRDefault="00F13EA4" w:rsidP="00F13EA4">
      <w:pPr>
        <w:jc w:val="center"/>
        <w:rPr>
          <w:rFonts w:ascii="Aptos" w:hAnsi="Aptos" w:cs="Calibri Light"/>
          <w:b/>
          <w:bCs/>
          <w:sz w:val="22"/>
          <w:szCs w:val="22"/>
        </w:rPr>
      </w:pPr>
    </w:p>
    <w:p w14:paraId="1FA001D1" w14:textId="77777777" w:rsidR="00F13EA4" w:rsidRPr="00835D71" w:rsidRDefault="00F13EA4" w:rsidP="00F13EA4">
      <w:pPr>
        <w:jc w:val="center"/>
        <w:rPr>
          <w:rFonts w:ascii="Aptos" w:hAnsi="Aptos" w:cs="Calibri Light"/>
          <w:b/>
          <w:bCs/>
          <w:sz w:val="22"/>
          <w:szCs w:val="22"/>
        </w:rPr>
      </w:pPr>
    </w:p>
    <w:p w14:paraId="3A6ED5F9" w14:textId="77777777" w:rsidR="00F13EA4" w:rsidRPr="00835D71" w:rsidRDefault="00F13EA4" w:rsidP="00F13EA4">
      <w:pPr>
        <w:jc w:val="center"/>
        <w:rPr>
          <w:rFonts w:ascii="Aptos" w:hAnsi="Aptos" w:cs="Calibri Light"/>
          <w:b/>
          <w:bCs/>
          <w:sz w:val="22"/>
          <w:szCs w:val="22"/>
        </w:rPr>
      </w:pPr>
    </w:p>
    <w:p w14:paraId="0EBC89CF" w14:textId="77777777" w:rsidR="00F13EA4" w:rsidRPr="00835D71" w:rsidRDefault="00F13EA4" w:rsidP="00F13EA4">
      <w:pPr>
        <w:jc w:val="center"/>
        <w:rPr>
          <w:rFonts w:ascii="Aptos" w:hAnsi="Aptos" w:cs="Calibri Light"/>
          <w:b/>
          <w:bCs/>
          <w:sz w:val="22"/>
          <w:szCs w:val="22"/>
        </w:rPr>
      </w:pPr>
    </w:p>
    <w:p w14:paraId="732BB481" w14:textId="77777777" w:rsidR="00F13EA4" w:rsidRPr="00835D71" w:rsidRDefault="00F13EA4" w:rsidP="00F13EA4">
      <w:pPr>
        <w:jc w:val="center"/>
        <w:rPr>
          <w:rFonts w:ascii="Aptos" w:hAnsi="Aptos" w:cs="Calibri Light"/>
          <w:b/>
          <w:bCs/>
          <w:sz w:val="22"/>
          <w:szCs w:val="22"/>
        </w:rPr>
      </w:pPr>
    </w:p>
    <w:p w14:paraId="32163000" w14:textId="77777777" w:rsidR="00835D71" w:rsidRDefault="00835D71" w:rsidP="00835D71">
      <w:pPr>
        <w:jc w:val="center"/>
        <w:rPr>
          <w:rFonts w:ascii="Aptos" w:hAnsi="Aptos" w:cs="Calibri Light"/>
          <w:b/>
          <w:bCs/>
          <w:sz w:val="22"/>
          <w:szCs w:val="22"/>
        </w:rPr>
      </w:pPr>
    </w:p>
    <w:p w14:paraId="0F711C2D" w14:textId="72293654" w:rsidR="00835D71" w:rsidRPr="00835D71" w:rsidRDefault="00F13EA4" w:rsidP="00835D71">
      <w:pPr>
        <w:jc w:val="center"/>
        <w:rPr>
          <w:rFonts w:ascii="Aptos" w:hAnsi="Aptos" w:cs="Calibri Light"/>
          <w:b/>
          <w:bCs/>
          <w:sz w:val="22"/>
          <w:szCs w:val="22"/>
        </w:rPr>
      </w:pPr>
      <w:r w:rsidRPr="00835D71">
        <w:rPr>
          <w:rFonts w:ascii="Aptos" w:hAnsi="Aptos" w:cs="Calibri Light"/>
          <w:b/>
          <w:bCs/>
          <w:sz w:val="22"/>
          <w:szCs w:val="22"/>
        </w:rPr>
        <w:lastRenderedPageBreak/>
        <w:t>Strategy Implementation List</w:t>
      </w:r>
    </w:p>
    <w:p w14:paraId="722C699B" w14:textId="77777777" w:rsidR="00835D71" w:rsidRPr="00835D71" w:rsidRDefault="00835D71" w:rsidP="004F460D">
      <w:pPr>
        <w:rPr>
          <w:rFonts w:ascii="Aptos" w:hAnsi="Aptos" w:cs="Calibri Light"/>
          <w:sz w:val="22"/>
          <w:szCs w:val="22"/>
        </w:rPr>
      </w:pPr>
    </w:p>
    <w:p w14:paraId="6BA4A4FF" w14:textId="58EF5F6B" w:rsidR="004F460D" w:rsidRPr="00835D71" w:rsidRDefault="00835D71" w:rsidP="004F460D">
      <w:pPr>
        <w:rPr>
          <w:rFonts w:ascii="Aptos" w:hAnsi="Aptos" w:cs="Calibri Light"/>
          <w:sz w:val="22"/>
          <w:szCs w:val="22"/>
        </w:rPr>
      </w:pPr>
      <w:r w:rsidRPr="00835D71">
        <w:rPr>
          <w:rFonts w:ascii="Aptos" w:hAnsi="Aptos" w:cs="Calibri Light"/>
          <w:sz w:val="22"/>
          <w:szCs w:val="22"/>
        </w:rPr>
        <w:t xml:space="preserve">Sample actions are listed for each category.  Edit as you </w:t>
      </w:r>
      <w:proofErr w:type="gramStart"/>
      <w:r w:rsidRPr="00835D71">
        <w:rPr>
          <w:rFonts w:ascii="Aptos" w:hAnsi="Aptos" w:cs="Calibri Light"/>
          <w:sz w:val="22"/>
          <w:szCs w:val="22"/>
        </w:rPr>
        <w:t>use</w:t>
      </w:r>
      <w:proofErr w:type="gramEnd"/>
      <w:r w:rsidRPr="00835D71">
        <w:rPr>
          <w:rFonts w:ascii="Aptos" w:hAnsi="Aptos" w:cs="Calibri Light"/>
          <w:sz w:val="22"/>
          <w:szCs w:val="22"/>
        </w:rPr>
        <w:t xml:space="preserve"> to align with a student’s plan.  </w:t>
      </w:r>
    </w:p>
    <w:tbl>
      <w:tblPr>
        <w:tblW w:w="10287"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2"/>
        <w:gridCol w:w="783"/>
        <w:gridCol w:w="783"/>
        <w:gridCol w:w="783"/>
        <w:gridCol w:w="783"/>
        <w:gridCol w:w="783"/>
      </w:tblGrid>
      <w:tr w:rsidR="00F13EA4" w:rsidRPr="00835D71" w14:paraId="17629BCD" w14:textId="77777777" w:rsidTr="00B61195">
        <w:tc>
          <w:tcPr>
            <w:tcW w:w="6372" w:type="dxa"/>
          </w:tcPr>
          <w:p w14:paraId="4FAC1D70" w14:textId="39388AE8" w:rsidR="00F13EA4" w:rsidRPr="00835D71" w:rsidRDefault="00F13EA4" w:rsidP="00F13EA4">
            <w:pPr>
              <w:rPr>
                <w:rFonts w:ascii="Aptos" w:hAnsi="Aptos" w:cs="Calibri Light"/>
                <w:b/>
                <w:sz w:val="22"/>
                <w:szCs w:val="22"/>
              </w:rPr>
            </w:pPr>
            <w:r w:rsidRPr="00835D71">
              <w:rPr>
                <w:rFonts w:ascii="Aptos" w:hAnsi="Aptos" w:cs="Calibri Light"/>
                <w:b/>
                <w:sz w:val="22"/>
                <w:szCs w:val="22"/>
              </w:rPr>
              <w:t>To prevent unwanted behavior, I:</w:t>
            </w:r>
          </w:p>
        </w:tc>
        <w:tc>
          <w:tcPr>
            <w:tcW w:w="783" w:type="dxa"/>
          </w:tcPr>
          <w:p w14:paraId="18F2387E" w14:textId="5233C4FE"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5</w:t>
            </w:r>
          </w:p>
        </w:tc>
        <w:tc>
          <w:tcPr>
            <w:tcW w:w="783" w:type="dxa"/>
          </w:tcPr>
          <w:p w14:paraId="1F6DF558" w14:textId="2719387D"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4</w:t>
            </w:r>
          </w:p>
        </w:tc>
        <w:tc>
          <w:tcPr>
            <w:tcW w:w="783" w:type="dxa"/>
          </w:tcPr>
          <w:p w14:paraId="5869F3F4" w14:textId="0D98E2B0"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3</w:t>
            </w:r>
          </w:p>
        </w:tc>
        <w:tc>
          <w:tcPr>
            <w:tcW w:w="783" w:type="dxa"/>
          </w:tcPr>
          <w:p w14:paraId="73C0C050" w14:textId="3D3D3428"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2</w:t>
            </w:r>
          </w:p>
        </w:tc>
        <w:tc>
          <w:tcPr>
            <w:tcW w:w="783" w:type="dxa"/>
          </w:tcPr>
          <w:p w14:paraId="449EB3C0" w14:textId="7006C18A"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1</w:t>
            </w:r>
          </w:p>
        </w:tc>
      </w:tr>
      <w:tr w:rsidR="00F13EA4" w:rsidRPr="00835D71" w14:paraId="7824EB9B" w14:textId="77777777" w:rsidTr="00B61195">
        <w:tc>
          <w:tcPr>
            <w:tcW w:w="6372" w:type="dxa"/>
          </w:tcPr>
          <w:p w14:paraId="3CFFD327" w14:textId="0A782542" w:rsidR="00F13EA4" w:rsidRPr="00835D71" w:rsidRDefault="00835D71" w:rsidP="00F13EA4">
            <w:pPr>
              <w:rPr>
                <w:rFonts w:ascii="Aptos" w:hAnsi="Aptos" w:cs="Calibri Light"/>
                <w:bCs/>
                <w:sz w:val="22"/>
                <w:szCs w:val="22"/>
              </w:rPr>
            </w:pPr>
            <w:r w:rsidRPr="00835D71">
              <w:rPr>
                <w:rFonts w:ascii="Aptos" w:hAnsi="Aptos" w:cs="Calibri Light"/>
                <w:bCs/>
                <w:sz w:val="22"/>
                <w:szCs w:val="22"/>
              </w:rPr>
              <w:t>I d</w:t>
            </w:r>
            <w:r w:rsidR="00F13EA4" w:rsidRPr="00835D71">
              <w:rPr>
                <w:rFonts w:ascii="Aptos" w:hAnsi="Aptos" w:cs="Calibri Light"/>
                <w:bCs/>
                <w:sz w:val="22"/>
                <w:szCs w:val="22"/>
              </w:rPr>
              <w:t>eliver a positive greeting at the door</w:t>
            </w:r>
          </w:p>
        </w:tc>
        <w:tc>
          <w:tcPr>
            <w:tcW w:w="783" w:type="dxa"/>
          </w:tcPr>
          <w:p w14:paraId="3D54442D" w14:textId="77777777" w:rsidR="00F13EA4" w:rsidRPr="00835D71" w:rsidRDefault="00F13EA4" w:rsidP="00F13EA4">
            <w:pPr>
              <w:jc w:val="center"/>
              <w:rPr>
                <w:rFonts w:ascii="Aptos" w:hAnsi="Aptos" w:cs="Calibri Light"/>
                <w:bCs/>
                <w:sz w:val="22"/>
                <w:szCs w:val="22"/>
              </w:rPr>
            </w:pPr>
          </w:p>
        </w:tc>
        <w:tc>
          <w:tcPr>
            <w:tcW w:w="783" w:type="dxa"/>
          </w:tcPr>
          <w:p w14:paraId="64C85759" w14:textId="77777777" w:rsidR="00F13EA4" w:rsidRPr="00835D71" w:rsidRDefault="00F13EA4" w:rsidP="00F13EA4">
            <w:pPr>
              <w:jc w:val="center"/>
              <w:rPr>
                <w:rFonts w:ascii="Aptos" w:hAnsi="Aptos" w:cs="Calibri Light"/>
                <w:bCs/>
                <w:sz w:val="22"/>
                <w:szCs w:val="22"/>
              </w:rPr>
            </w:pPr>
          </w:p>
        </w:tc>
        <w:tc>
          <w:tcPr>
            <w:tcW w:w="783" w:type="dxa"/>
          </w:tcPr>
          <w:p w14:paraId="74CBEBD6" w14:textId="77777777" w:rsidR="00F13EA4" w:rsidRPr="00835D71" w:rsidRDefault="00F13EA4" w:rsidP="00F13EA4">
            <w:pPr>
              <w:jc w:val="center"/>
              <w:rPr>
                <w:rFonts w:ascii="Aptos" w:hAnsi="Aptos" w:cs="Calibri Light"/>
                <w:bCs/>
                <w:sz w:val="22"/>
                <w:szCs w:val="22"/>
              </w:rPr>
            </w:pPr>
          </w:p>
        </w:tc>
        <w:tc>
          <w:tcPr>
            <w:tcW w:w="783" w:type="dxa"/>
          </w:tcPr>
          <w:p w14:paraId="4E237045" w14:textId="77777777" w:rsidR="00F13EA4" w:rsidRPr="00835D71" w:rsidRDefault="00F13EA4" w:rsidP="00F13EA4">
            <w:pPr>
              <w:jc w:val="center"/>
              <w:rPr>
                <w:rFonts w:ascii="Aptos" w:hAnsi="Aptos" w:cs="Calibri Light"/>
                <w:bCs/>
                <w:sz w:val="22"/>
                <w:szCs w:val="22"/>
              </w:rPr>
            </w:pPr>
          </w:p>
        </w:tc>
        <w:tc>
          <w:tcPr>
            <w:tcW w:w="783" w:type="dxa"/>
          </w:tcPr>
          <w:p w14:paraId="4096E6E6" w14:textId="77777777" w:rsidR="00F13EA4" w:rsidRPr="00835D71" w:rsidRDefault="00F13EA4" w:rsidP="00F13EA4">
            <w:pPr>
              <w:jc w:val="center"/>
              <w:rPr>
                <w:rFonts w:ascii="Aptos" w:hAnsi="Aptos" w:cs="Calibri Light"/>
                <w:bCs/>
                <w:sz w:val="22"/>
                <w:szCs w:val="22"/>
              </w:rPr>
            </w:pPr>
          </w:p>
        </w:tc>
      </w:tr>
      <w:tr w:rsidR="00F13EA4" w:rsidRPr="00835D71" w14:paraId="770E72F3" w14:textId="77777777" w:rsidTr="00B61195">
        <w:tc>
          <w:tcPr>
            <w:tcW w:w="6372" w:type="dxa"/>
          </w:tcPr>
          <w:p w14:paraId="3B6F8249" w14:textId="011679AF" w:rsidR="00F13EA4" w:rsidRPr="00835D71" w:rsidRDefault="00835D71" w:rsidP="00F13EA4">
            <w:pPr>
              <w:rPr>
                <w:rFonts w:ascii="Aptos" w:hAnsi="Aptos" w:cs="Calibri Light"/>
                <w:bCs/>
                <w:sz w:val="22"/>
                <w:szCs w:val="22"/>
              </w:rPr>
            </w:pPr>
            <w:r w:rsidRPr="00835D71">
              <w:rPr>
                <w:rFonts w:ascii="Aptos" w:hAnsi="Aptos" w:cs="Calibri Light"/>
                <w:bCs/>
                <w:sz w:val="22"/>
                <w:szCs w:val="22"/>
              </w:rPr>
              <w:t>I u</w:t>
            </w:r>
            <w:r w:rsidR="00F13EA4" w:rsidRPr="00835D71">
              <w:rPr>
                <w:rFonts w:ascii="Aptos" w:hAnsi="Aptos" w:cs="Calibri Light"/>
                <w:bCs/>
                <w:sz w:val="22"/>
                <w:szCs w:val="22"/>
              </w:rPr>
              <w:t>se precorrection ahead of routines to prompt the norm or skill use</w:t>
            </w:r>
          </w:p>
        </w:tc>
        <w:tc>
          <w:tcPr>
            <w:tcW w:w="783" w:type="dxa"/>
          </w:tcPr>
          <w:p w14:paraId="3FE5F06E" w14:textId="77777777" w:rsidR="00F13EA4" w:rsidRPr="00835D71" w:rsidRDefault="00F13EA4" w:rsidP="00F13EA4">
            <w:pPr>
              <w:jc w:val="center"/>
              <w:rPr>
                <w:rFonts w:ascii="Aptos" w:hAnsi="Aptos" w:cs="Calibri Light"/>
                <w:bCs/>
                <w:sz w:val="22"/>
                <w:szCs w:val="22"/>
              </w:rPr>
            </w:pPr>
          </w:p>
        </w:tc>
        <w:tc>
          <w:tcPr>
            <w:tcW w:w="783" w:type="dxa"/>
          </w:tcPr>
          <w:p w14:paraId="7345717E" w14:textId="77777777" w:rsidR="00F13EA4" w:rsidRPr="00835D71" w:rsidRDefault="00F13EA4" w:rsidP="00F13EA4">
            <w:pPr>
              <w:jc w:val="center"/>
              <w:rPr>
                <w:rFonts w:ascii="Aptos" w:hAnsi="Aptos" w:cs="Calibri Light"/>
                <w:bCs/>
                <w:sz w:val="22"/>
                <w:szCs w:val="22"/>
              </w:rPr>
            </w:pPr>
          </w:p>
        </w:tc>
        <w:tc>
          <w:tcPr>
            <w:tcW w:w="783" w:type="dxa"/>
          </w:tcPr>
          <w:p w14:paraId="4A1FDE31" w14:textId="77777777" w:rsidR="00F13EA4" w:rsidRPr="00835D71" w:rsidRDefault="00F13EA4" w:rsidP="00F13EA4">
            <w:pPr>
              <w:jc w:val="center"/>
              <w:rPr>
                <w:rFonts w:ascii="Aptos" w:hAnsi="Aptos" w:cs="Calibri Light"/>
                <w:bCs/>
                <w:sz w:val="22"/>
                <w:szCs w:val="22"/>
              </w:rPr>
            </w:pPr>
          </w:p>
        </w:tc>
        <w:tc>
          <w:tcPr>
            <w:tcW w:w="783" w:type="dxa"/>
          </w:tcPr>
          <w:p w14:paraId="439BDB89" w14:textId="77777777" w:rsidR="00F13EA4" w:rsidRPr="00835D71" w:rsidRDefault="00F13EA4" w:rsidP="00F13EA4">
            <w:pPr>
              <w:jc w:val="center"/>
              <w:rPr>
                <w:rFonts w:ascii="Aptos" w:hAnsi="Aptos" w:cs="Calibri Light"/>
                <w:bCs/>
                <w:sz w:val="22"/>
                <w:szCs w:val="22"/>
              </w:rPr>
            </w:pPr>
          </w:p>
        </w:tc>
        <w:tc>
          <w:tcPr>
            <w:tcW w:w="783" w:type="dxa"/>
          </w:tcPr>
          <w:p w14:paraId="4D41F986" w14:textId="77777777" w:rsidR="00F13EA4" w:rsidRPr="00835D71" w:rsidRDefault="00F13EA4" w:rsidP="00F13EA4">
            <w:pPr>
              <w:jc w:val="center"/>
              <w:rPr>
                <w:rFonts w:ascii="Aptos" w:hAnsi="Aptos" w:cs="Calibri Light"/>
                <w:bCs/>
                <w:sz w:val="22"/>
                <w:szCs w:val="22"/>
              </w:rPr>
            </w:pPr>
          </w:p>
        </w:tc>
      </w:tr>
      <w:tr w:rsidR="00F13EA4" w:rsidRPr="00835D71" w14:paraId="75CE2EB1" w14:textId="77777777" w:rsidTr="00B61195">
        <w:tc>
          <w:tcPr>
            <w:tcW w:w="6372" w:type="dxa"/>
          </w:tcPr>
          <w:p w14:paraId="005CDC5A" w14:textId="77777777" w:rsidR="00F13EA4" w:rsidRPr="00835D71" w:rsidRDefault="00F13EA4" w:rsidP="00F13EA4">
            <w:pPr>
              <w:rPr>
                <w:rFonts w:ascii="Aptos" w:hAnsi="Aptos" w:cs="Calibri Light"/>
                <w:bCs/>
                <w:sz w:val="22"/>
                <w:szCs w:val="22"/>
              </w:rPr>
            </w:pPr>
          </w:p>
        </w:tc>
        <w:tc>
          <w:tcPr>
            <w:tcW w:w="783" w:type="dxa"/>
          </w:tcPr>
          <w:p w14:paraId="057E16C8" w14:textId="77777777" w:rsidR="00F13EA4" w:rsidRPr="00835D71" w:rsidRDefault="00F13EA4" w:rsidP="00F13EA4">
            <w:pPr>
              <w:jc w:val="center"/>
              <w:rPr>
                <w:rFonts w:ascii="Aptos" w:hAnsi="Aptos" w:cs="Calibri Light"/>
                <w:bCs/>
                <w:sz w:val="22"/>
                <w:szCs w:val="22"/>
              </w:rPr>
            </w:pPr>
          </w:p>
        </w:tc>
        <w:tc>
          <w:tcPr>
            <w:tcW w:w="783" w:type="dxa"/>
          </w:tcPr>
          <w:p w14:paraId="513C9EF8" w14:textId="77777777" w:rsidR="00F13EA4" w:rsidRPr="00835D71" w:rsidRDefault="00F13EA4" w:rsidP="00F13EA4">
            <w:pPr>
              <w:jc w:val="center"/>
              <w:rPr>
                <w:rFonts w:ascii="Aptos" w:hAnsi="Aptos" w:cs="Calibri Light"/>
                <w:bCs/>
                <w:sz w:val="22"/>
                <w:szCs w:val="22"/>
              </w:rPr>
            </w:pPr>
          </w:p>
        </w:tc>
        <w:tc>
          <w:tcPr>
            <w:tcW w:w="783" w:type="dxa"/>
          </w:tcPr>
          <w:p w14:paraId="1DAB6DAB" w14:textId="77777777" w:rsidR="00F13EA4" w:rsidRPr="00835D71" w:rsidRDefault="00F13EA4" w:rsidP="00F13EA4">
            <w:pPr>
              <w:jc w:val="center"/>
              <w:rPr>
                <w:rFonts w:ascii="Aptos" w:hAnsi="Aptos" w:cs="Calibri Light"/>
                <w:bCs/>
                <w:sz w:val="22"/>
                <w:szCs w:val="22"/>
              </w:rPr>
            </w:pPr>
          </w:p>
        </w:tc>
        <w:tc>
          <w:tcPr>
            <w:tcW w:w="783" w:type="dxa"/>
          </w:tcPr>
          <w:p w14:paraId="549AF716" w14:textId="77777777" w:rsidR="00F13EA4" w:rsidRPr="00835D71" w:rsidRDefault="00F13EA4" w:rsidP="00F13EA4">
            <w:pPr>
              <w:jc w:val="center"/>
              <w:rPr>
                <w:rFonts w:ascii="Aptos" w:hAnsi="Aptos" w:cs="Calibri Light"/>
                <w:bCs/>
                <w:sz w:val="22"/>
                <w:szCs w:val="22"/>
              </w:rPr>
            </w:pPr>
          </w:p>
        </w:tc>
        <w:tc>
          <w:tcPr>
            <w:tcW w:w="783" w:type="dxa"/>
          </w:tcPr>
          <w:p w14:paraId="5805E926" w14:textId="77777777" w:rsidR="00F13EA4" w:rsidRPr="00835D71" w:rsidRDefault="00F13EA4" w:rsidP="00F13EA4">
            <w:pPr>
              <w:jc w:val="center"/>
              <w:rPr>
                <w:rFonts w:ascii="Aptos" w:hAnsi="Aptos" w:cs="Calibri Light"/>
                <w:bCs/>
                <w:sz w:val="22"/>
                <w:szCs w:val="22"/>
              </w:rPr>
            </w:pPr>
          </w:p>
        </w:tc>
      </w:tr>
      <w:tr w:rsidR="00F13EA4" w:rsidRPr="00835D71" w14:paraId="2788D6E8" w14:textId="77777777" w:rsidTr="00B61195">
        <w:tc>
          <w:tcPr>
            <w:tcW w:w="6372" w:type="dxa"/>
          </w:tcPr>
          <w:p w14:paraId="57BA5182" w14:textId="77777777" w:rsidR="00F13EA4" w:rsidRPr="00835D71" w:rsidRDefault="00F13EA4" w:rsidP="00F13EA4">
            <w:pPr>
              <w:rPr>
                <w:rFonts w:ascii="Aptos" w:hAnsi="Aptos" w:cs="Calibri Light"/>
                <w:bCs/>
                <w:sz w:val="22"/>
                <w:szCs w:val="22"/>
              </w:rPr>
            </w:pPr>
          </w:p>
        </w:tc>
        <w:tc>
          <w:tcPr>
            <w:tcW w:w="783" w:type="dxa"/>
          </w:tcPr>
          <w:p w14:paraId="21D5DC5E" w14:textId="77777777" w:rsidR="00F13EA4" w:rsidRPr="00835D71" w:rsidRDefault="00F13EA4" w:rsidP="00F13EA4">
            <w:pPr>
              <w:jc w:val="center"/>
              <w:rPr>
                <w:rFonts w:ascii="Aptos" w:hAnsi="Aptos" w:cs="Calibri Light"/>
                <w:bCs/>
                <w:sz w:val="22"/>
                <w:szCs w:val="22"/>
              </w:rPr>
            </w:pPr>
          </w:p>
        </w:tc>
        <w:tc>
          <w:tcPr>
            <w:tcW w:w="783" w:type="dxa"/>
          </w:tcPr>
          <w:p w14:paraId="2473CA75" w14:textId="77777777" w:rsidR="00F13EA4" w:rsidRPr="00835D71" w:rsidRDefault="00F13EA4" w:rsidP="00F13EA4">
            <w:pPr>
              <w:jc w:val="center"/>
              <w:rPr>
                <w:rFonts w:ascii="Aptos" w:hAnsi="Aptos" w:cs="Calibri Light"/>
                <w:bCs/>
                <w:sz w:val="22"/>
                <w:szCs w:val="22"/>
              </w:rPr>
            </w:pPr>
          </w:p>
        </w:tc>
        <w:tc>
          <w:tcPr>
            <w:tcW w:w="783" w:type="dxa"/>
          </w:tcPr>
          <w:p w14:paraId="092AA8D9" w14:textId="77777777" w:rsidR="00F13EA4" w:rsidRPr="00835D71" w:rsidRDefault="00F13EA4" w:rsidP="00F13EA4">
            <w:pPr>
              <w:jc w:val="center"/>
              <w:rPr>
                <w:rFonts w:ascii="Aptos" w:hAnsi="Aptos" w:cs="Calibri Light"/>
                <w:bCs/>
                <w:sz w:val="22"/>
                <w:szCs w:val="22"/>
              </w:rPr>
            </w:pPr>
          </w:p>
        </w:tc>
        <w:tc>
          <w:tcPr>
            <w:tcW w:w="783" w:type="dxa"/>
          </w:tcPr>
          <w:p w14:paraId="449C451A" w14:textId="77777777" w:rsidR="00F13EA4" w:rsidRPr="00835D71" w:rsidRDefault="00F13EA4" w:rsidP="00F13EA4">
            <w:pPr>
              <w:jc w:val="center"/>
              <w:rPr>
                <w:rFonts w:ascii="Aptos" w:hAnsi="Aptos" w:cs="Calibri Light"/>
                <w:bCs/>
                <w:sz w:val="22"/>
                <w:szCs w:val="22"/>
              </w:rPr>
            </w:pPr>
          </w:p>
        </w:tc>
        <w:tc>
          <w:tcPr>
            <w:tcW w:w="783" w:type="dxa"/>
          </w:tcPr>
          <w:p w14:paraId="3A13E018" w14:textId="77777777" w:rsidR="00F13EA4" w:rsidRPr="00835D71" w:rsidRDefault="00F13EA4" w:rsidP="00F13EA4">
            <w:pPr>
              <w:jc w:val="center"/>
              <w:rPr>
                <w:rFonts w:ascii="Aptos" w:hAnsi="Aptos" w:cs="Calibri Light"/>
                <w:bCs/>
                <w:sz w:val="22"/>
                <w:szCs w:val="22"/>
              </w:rPr>
            </w:pPr>
          </w:p>
        </w:tc>
      </w:tr>
      <w:tr w:rsidR="00F13EA4" w:rsidRPr="00835D71" w14:paraId="6F7A0B6F" w14:textId="77777777" w:rsidTr="00B61195">
        <w:tc>
          <w:tcPr>
            <w:tcW w:w="6372" w:type="dxa"/>
          </w:tcPr>
          <w:p w14:paraId="47A9421F" w14:textId="223A3091" w:rsidR="00F13EA4" w:rsidRPr="00835D71" w:rsidRDefault="00F13EA4" w:rsidP="00F13EA4">
            <w:pPr>
              <w:rPr>
                <w:rFonts w:ascii="Aptos" w:hAnsi="Aptos" w:cs="Calibri Light"/>
                <w:b/>
                <w:sz w:val="22"/>
                <w:szCs w:val="22"/>
              </w:rPr>
            </w:pPr>
            <w:r w:rsidRPr="00835D71">
              <w:rPr>
                <w:rFonts w:ascii="Aptos" w:hAnsi="Aptos" w:cs="Calibri Light"/>
                <w:b/>
                <w:sz w:val="22"/>
                <w:szCs w:val="22"/>
              </w:rPr>
              <w:t>To reinforce prosocial behaviors, I:</w:t>
            </w:r>
          </w:p>
        </w:tc>
        <w:tc>
          <w:tcPr>
            <w:tcW w:w="783" w:type="dxa"/>
          </w:tcPr>
          <w:p w14:paraId="435A6FCF" w14:textId="77777777" w:rsidR="00F13EA4" w:rsidRPr="00835D71" w:rsidRDefault="00F13EA4" w:rsidP="00F13EA4">
            <w:pPr>
              <w:jc w:val="center"/>
              <w:rPr>
                <w:rFonts w:ascii="Aptos" w:hAnsi="Aptos" w:cs="Calibri Light"/>
                <w:bCs/>
                <w:sz w:val="22"/>
                <w:szCs w:val="22"/>
              </w:rPr>
            </w:pPr>
          </w:p>
        </w:tc>
        <w:tc>
          <w:tcPr>
            <w:tcW w:w="783" w:type="dxa"/>
          </w:tcPr>
          <w:p w14:paraId="7F803C26" w14:textId="77777777" w:rsidR="00F13EA4" w:rsidRPr="00835D71" w:rsidRDefault="00F13EA4" w:rsidP="00F13EA4">
            <w:pPr>
              <w:jc w:val="center"/>
              <w:rPr>
                <w:rFonts w:ascii="Aptos" w:hAnsi="Aptos" w:cs="Calibri Light"/>
                <w:bCs/>
                <w:sz w:val="22"/>
                <w:szCs w:val="22"/>
              </w:rPr>
            </w:pPr>
          </w:p>
        </w:tc>
        <w:tc>
          <w:tcPr>
            <w:tcW w:w="783" w:type="dxa"/>
          </w:tcPr>
          <w:p w14:paraId="759089D8" w14:textId="77777777" w:rsidR="00F13EA4" w:rsidRPr="00835D71" w:rsidRDefault="00F13EA4" w:rsidP="00F13EA4">
            <w:pPr>
              <w:jc w:val="center"/>
              <w:rPr>
                <w:rFonts w:ascii="Aptos" w:hAnsi="Aptos" w:cs="Calibri Light"/>
                <w:bCs/>
                <w:sz w:val="22"/>
                <w:szCs w:val="22"/>
              </w:rPr>
            </w:pPr>
          </w:p>
        </w:tc>
        <w:tc>
          <w:tcPr>
            <w:tcW w:w="783" w:type="dxa"/>
          </w:tcPr>
          <w:p w14:paraId="4505100A" w14:textId="77777777" w:rsidR="00F13EA4" w:rsidRPr="00835D71" w:rsidRDefault="00F13EA4" w:rsidP="00F13EA4">
            <w:pPr>
              <w:jc w:val="center"/>
              <w:rPr>
                <w:rFonts w:ascii="Aptos" w:hAnsi="Aptos" w:cs="Calibri Light"/>
                <w:bCs/>
                <w:sz w:val="22"/>
                <w:szCs w:val="22"/>
              </w:rPr>
            </w:pPr>
          </w:p>
        </w:tc>
        <w:tc>
          <w:tcPr>
            <w:tcW w:w="783" w:type="dxa"/>
          </w:tcPr>
          <w:p w14:paraId="6E45311D" w14:textId="77777777" w:rsidR="00F13EA4" w:rsidRPr="00835D71" w:rsidRDefault="00F13EA4" w:rsidP="00F13EA4">
            <w:pPr>
              <w:jc w:val="center"/>
              <w:rPr>
                <w:rFonts w:ascii="Aptos" w:hAnsi="Aptos" w:cs="Calibri Light"/>
                <w:bCs/>
                <w:sz w:val="22"/>
                <w:szCs w:val="22"/>
              </w:rPr>
            </w:pPr>
          </w:p>
        </w:tc>
      </w:tr>
      <w:tr w:rsidR="00F13EA4" w:rsidRPr="00835D71" w14:paraId="3202C3CF" w14:textId="77777777" w:rsidTr="00B61195">
        <w:tc>
          <w:tcPr>
            <w:tcW w:w="6372" w:type="dxa"/>
          </w:tcPr>
          <w:p w14:paraId="3815A2BA" w14:textId="6B8392E5" w:rsidR="00F13EA4" w:rsidRPr="00835D71" w:rsidRDefault="00835D71" w:rsidP="00F13EA4">
            <w:pPr>
              <w:rPr>
                <w:rFonts w:ascii="Aptos" w:hAnsi="Aptos" w:cs="Calibri Light"/>
                <w:bCs/>
                <w:sz w:val="22"/>
                <w:szCs w:val="22"/>
              </w:rPr>
            </w:pPr>
            <w:r w:rsidRPr="00835D71">
              <w:rPr>
                <w:rFonts w:ascii="Aptos" w:hAnsi="Aptos" w:cs="Calibri Light"/>
                <w:bCs/>
                <w:sz w:val="22"/>
                <w:szCs w:val="22"/>
              </w:rPr>
              <w:t>I d</w:t>
            </w:r>
            <w:r w:rsidR="00F13EA4" w:rsidRPr="00835D71">
              <w:rPr>
                <w:rFonts w:ascii="Aptos" w:hAnsi="Aptos" w:cs="Calibri Light"/>
                <w:bCs/>
                <w:sz w:val="22"/>
                <w:szCs w:val="22"/>
              </w:rPr>
              <w:t xml:space="preserve">eliver behavior specific praise statements for effort and approximations </w:t>
            </w:r>
          </w:p>
        </w:tc>
        <w:tc>
          <w:tcPr>
            <w:tcW w:w="783" w:type="dxa"/>
          </w:tcPr>
          <w:p w14:paraId="311087B9" w14:textId="77777777" w:rsidR="00F13EA4" w:rsidRPr="00835D71" w:rsidRDefault="00F13EA4" w:rsidP="00F13EA4">
            <w:pPr>
              <w:jc w:val="center"/>
              <w:rPr>
                <w:rFonts w:ascii="Aptos" w:hAnsi="Aptos" w:cs="Calibri Light"/>
                <w:bCs/>
                <w:sz w:val="22"/>
                <w:szCs w:val="22"/>
              </w:rPr>
            </w:pPr>
          </w:p>
        </w:tc>
        <w:tc>
          <w:tcPr>
            <w:tcW w:w="783" w:type="dxa"/>
          </w:tcPr>
          <w:p w14:paraId="623388FD" w14:textId="77777777" w:rsidR="00F13EA4" w:rsidRPr="00835D71" w:rsidRDefault="00F13EA4" w:rsidP="00F13EA4">
            <w:pPr>
              <w:jc w:val="center"/>
              <w:rPr>
                <w:rFonts w:ascii="Aptos" w:hAnsi="Aptos" w:cs="Calibri Light"/>
                <w:bCs/>
                <w:sz w:val="22"/>
                <w:szCs w:val="22"/>
              </w:rPr>
            </w:pPr>
          </w:p>
        </w:tc>
        <w:tc>
          <w:tcPr>
            <w:tcW w:w="783" w:type="dxa"/>
          </w:tcPr>
          <w:p w14:paraId="6E1B485F" w14:textId="77777777" w:rsidR="00F13EA4" w:rsidRPr="00835D71" w:rsidRDefault="00F13EA4" w:rsidP="00F13EA4">
            <w:pPr>
              <w:jc w:val="center"/>
              <w:rPr>
                <w:rFonts w:ascii="Aptos" w:hAnsi="Aptos" w:cs="Calibri Light"/>
                <w:bCs/>
                <w:sz w:val="22"/>
                <w:szCs w:val="22"/>
              </w:rPr>
            </w:pPr>
          </w:p>
        </w:tc>
        <w:tc>
          <w:tcPr>
            <w:tcW w:w="783" w:type="dxa"/>
          </w:tcPr>
          <w:p w14:paraId="27B44505" w14:textId="77777777" w:rsidR="00F13EA4" w:rsidRPr="00835D71" w:rsidRDefault="00F13EA4" w:rsidP="00F13EA4">
            <w:pPr>
              <w:jc w:val="center"/>
              <w:rPr>
                <w:rFonts w:ascii="Aptos" w:hAnsi="Aptos" w:cs="Calibri Light"/>
                <w:bCs/>
                <w:sz w:val="22"/>
                <w:szCs w:val="22"/>
              </w:rPr>
            </w:pPr>
          </w:p>
        </w:tc>
        <w:tc>
          <w:tcPr>
            <w:tcW w:w="783" w:type="dxa"/>
          </w:tcPr>
          <w:p w14:paraId="49C8A8DB" w14:textId="77777777" w:rsidR="00F13EA4" w:rsidRPr="00835D71" w:rsidRDefault="00F13EA4" w:rsidP="00F13EA4">
            <w:pPr>
              <w:jc w:val="center"/>
              <w:rPr>
                <w:rFonts w:ascii="Aptos" w:hAnsi="Aptos" w:cs="Calibri Light"/>
                <w:bCs/>
                <w:sz w:val="22"/>
                <w:szCs w:val="22"/>
              </w:rPr>
            </w:pPr>
          </w:p>
        </w:tc>
      </w:tr>
      <w:tr w:rsidR="00F13EA4" w:rsidRPr="00835D71" w14:paraId="2941401A" w14:textId="77777777" w:rsidTr="00B61195">
        <w:tc>
          <w:tcPr>
            <w:tcW w:w="6372" w:type="dxa"/>
          </w:tcPr>
          <w:p w14:paraId="1E938FF3" w14:textId="16A18840" w:rsidR="00F13EA4" w:rsidRPr="00835D71" w:rsidRDefault="00835D71" w:rsidP="00F13EA4">
            <w:pPr>
              <w:rPr>
                <w:rFonts w:ascii="Aptos" w:hAnsi="Aptos" w:cs="Calibri Light"/>
                <w:bCs/>
                <w:sz w:val="22"/>
                <w:szCs w:val="22"/>
              </w:rPr>
            </w:pPr>
            <w:r w:rsidRPr="00835D71">
              <w:rPr>
                <w:rFonts w:ascii="Aptos" w:hAnsi="Aptos" w:cs="Calibri Light"/>
                <w:bCs/>
                <w:sz w:val="22"/>
                <w:szCs w:val="22"/>
              </w:rPr>
              <w:t>I d</w:t>
            </w:r>
            <w:r w:rsidR="00F13EA4" w:rsidRPr="00835D71">
              <w:rPr>
                <w:rFonts w:ascii="Aptos" w:hAnsi="Aptos" w:cs="Calibri Light"/>
                <w:bCs/>
                <w:sz w:val="22"/>
                <w:szCs w:val="22"/>
              </w:rPr>
              <w:t>eliver an incentive ‘token’ (point, sticker, smiley face, etc.) on the student’s incentive chart when criteria</w:t>
            </w:r>
            <w:r w:rsidRPr="00835D71">
              <w:rPr>
                <w:rFonts w:ascii="Aptos" w:hAnsi="Aptos" w:cs="Calibri Light"/>
                <w:bCs/>
                <w:sz w:val="22"/>
                <w:szCs w:val="22"/>
              </w:rPr>
              <w:t xml:space="preserve"> (specify)</w:t>
            </w:r>
            <w:r w:rsidR="00F13EA4" w:rsidRPr="00835D71">
              <w:rPr>
                <w:rFonts w:ascii="Aptos" w:hAnsi="Aptos" w:cs="Calibri Light"/>
                <w:bCs/>
                <w:sz w:val="22"/>
                <w:szCs w:val="22"/>
              </w:rPr>
              <w:t xml:space="preserve"> are met.</w:t>
            </w:r>
          </w:p>
        </w:tc>
        <w:tc>
          <w:tcPr>
            <w:tcW w:w="783" w:type="dxa"/>
          </w:tcPr>
          <w:p w14:paraId="1E061B8C" w14:textId="77777777" w:rsidR="00F13EA4" w:rsidRPr="00835D71" w:rsidRDefault="00F13EA4" w:rsidP="00F13EA4">
            <w:pPr>
              <w:jc w:val="center"/>
              <w:rPr>
                <w:rFonts w:ascii="Aptos" w:hAnsi="Aptos" w:cs="Calibri Light"/>
                <w:bCs/>
                <w:sz w:val="22"/>
                <w:szCs w:val="22"/>
              </w:rPr>
            </w:pPr>
          </w:p>
        </w:tc>
        <w:tc>
          <w:tcPr>
            <w:tcW w:w="783" w:type="dxa"/>
          </w:tcPr>
          <w:p w14:paraId="6B5B7B29" w14:textId="77777777" w:rsidR="00F13EA4" w:rsidRPr="00835D71" w:rsidRDefault="00F13EA4" w:rsidP="00F13EA4">
            <w:pPr>
              <w:jc w:val="center"/>
              <w:rPr>
                <w:rFonts w:ascii="Aptos" w:hAnsi="Aptos" w:cs="Calibri Light"/>
                <w:bCs/>
                <w:sz w:val="22"/>
                <w:szCs w:val="22"/>
              </w:rPr>
            </w:pPr>
          </w:p>
        </w:tc>
        <w:tc>
          <w:tcPr>
            <w:tcW w:w="783" w:type="dxa"/>
          </w:tcPr>
          <w:p w14:paraId="2F90C1AA" w14:textId="77777777" w:rsidR="00F13EA4" w:rsidRPr="00835D71" w:rsidRDefault="00F13EA4" w:rsidP="00F13EA4">
            <w:pPr>
              <w:jc w:val="center"/>
              <w:rPr>
                <w:rFonts w:ascii="Aptos" w:hAnsi="Aptos" w:cs="Calibri Light"/>
                <w:bCs/>
                <w:sz w:val="22"/>
                <w:szCs w:val="22"/>
              </w:rPr>
            </w:pPr>
          </w:p>
        </w:tc>
        <w:tc>
          <w:tcPr>
            <w:tcW w:w="783" w:type="dxa"/>
          </w:tcPr>
          <w:p w14:paraId="5F6274A4" w14:textId="77777777" w:rsidR="00F13EA4" w:rsidRPr="00835D71" w:rsidRDefault="00F13EA4" w:rsidP="00F13EA4">
            <w:pPr>
              <w:jc w:val="center"/>
              <w:rPr>
                <w:rFonts w:ascii="Aptos" w:hAnsi="Aptos" w:cs="Calibri Light"/>
                <w:bCs/>
                <w:sz w:val="22"/>
                <w:szCs w:val="22"/>
              </w:rPr>
            </w:pPr>
          </w:p>
        </w:tc>
        <w:tc>
          <w:tcPr>
            <w:tcW w:w="783" w:type="dxa"/>
          </w:tcPr>
          <w:p w14:paraId="5F21A845" w14:textId="77777777" w:rsidR="00F13EA4" w:rsidRPr="00835D71" w:rsidRDefault="00F13EA4" w:rsidP="00F13EA4">
            <w:pPr>
              <w:jc w:val="center"/>
              <w:rPr>
                <w:rFonts w:ascii="Aptos" w:hAnsi="Aptos" w:cs="Calibri Light"/>
                <w:bCs/>
                <w:sz w:val="22"/>
                <w:szCs w:val="22"/>
              </w:rPr>
            </w:pPr>
          </w:p>
        </w:tc>
      </w:tr>
      <w:tr w:rsidR="00F13EA4" w:rsidRPr="00835D71" w14:paraId="4DC31C14" w14:textId="77777777" w:rsidTr="00B61195">
        <w:tc>
          <w:tcPr>
            <w:tcW w:w="6372" w:type="dxa"/>
          </w:tcPr>
          <w:p w14:paraId="1EBA490F" w14:textId="413F86CF" w:rsidR="00F13EA4" w:rsidRPr="00835D71" w:rsidRDefault="00835D71" w:rsidP="00F13EA4">
            <w:pPr>
              <w:rPr>
                <w:rFonts w:ascii="Aptos" w:hAnsi="Aptos" w:cs="Calibri Light"/>
                <w:bCs/>
                <w:sz w:val="22"/>
                <w:szCs w:val="22"/>
              </w:rPr>
            </w:pPr>
            <w:r w:rsidRPr="00835D71">
              <w:rPr>
                <w:rFonts w:ascii="Aptos" w:hAnsi="Aptos" w:cs="Calibri Light"/>
                <w:bCs/>
                <w:sz w:val="22"/>
                <w:szCs w:val="22"/>
              </w:rPr>
              <w:t>I d</w:t>
            </w:r>
            <w:r w:rsidR="00F13EA4" w:rsidRPr="00835D71">
              <w:rPr>
                <w:rFonts w:ascii="Aptos" w:hAnsi="Aptos" w:cs="Calibri Light"/>
                <w:bCs/>
                <w:sz w:val="22"/>
                <w:szCs w:val="22"/>
              </w:rPr>
              <w:t xml:space="preserve">eliver an incentive when criteria </w:t>
            </w:r>
            <w:r w:rsidRPr="00835D71">
              <w:rPr>
                <w:rFonts w:ascii="Aptos" w:hAnsi="Aptos" w:cs="Calibri Light"/>
                <w:bCs/>
                <w:sz w:val="22"/>
                <w:szCs w:val="22"/>
              </w:rPr>
              <w:t>(specify)</w:t>
            </w:r>
            <w:r w:rsidR="00F13EA4" w:rsidRPr="00835D71">
              <w:rPr>
                <w:rFonts w:ascii="Aptos" w:hAnsi="Aptos" w:cs="Calibri Light"/>
                <w:bCs/>
                <w:sz w:val="22"/>
                <w:szCs w:val="22"/>
              </w:rPr>
              <w:t>are met</w:t>
            </w:r>
          </w:p>
        </w:tc>
        <w:tc>
          <w:tcPr>
            <w:tcW w:w="783" w:type="dxa"/>
          </w:tcPr>
          <w:p w14:paraId="6B917AEB" w14:textId="77777777" w:rsidR="00F13EA4" w:rsidRPr="00835D71" w:rsidRDefault="00F13EA4" w:rsidP="00F13EA4">
            <w:pPr>
              <w:jc w:val="center"/>
              <w:rPr>
                <w:rFonts w:ascii="Aptos" w:hAnsi="Aptos" w:cs="Calibri Light"/>
                <w:bCs/>
                <w:sz w:val="22"/>
                <w:szCs w:val="22"/>
              </w:rPr>
            </w:pPr>
          </w:p>
        </w:tc>
        <w:tc>
          <w:tcPr>
            <w:tcW w:w="783" w:type="dxa"/>
          </w:tcPr>
          <w:p w14:paraId="47258B99" w14:textId="77777777" w:rsidR="00F13EA4" w:rsidRPr="00835D71" w:rsidRDefault="00F13EA4" w:rsidP="00F13EA4">
            <w:pPr>
              <w:jc w:val="center"/>
              <w:rPr>
                <w:rFonts w:ascii="Aptos" w:hAnsi="Aptos" w:cs="Calibri Light"/>
                <w:bCs/>
                <w:sz w:val="22"/>
                <w:szCs w:val="22"/>
              </w:rPr>
            </w:pPr>
          </w:p>
        </w:tc>
        <w:tc>
          <w:tcPr>
            <w:tcW w:w="783" w:type="dxa"/>
          </w:tcPr>
          <w:p w14:paraId="06693ABC" w14:textId="77777777" w:rsidR="00F13EA4" w:rsidRPr="00835D71" w:rsidRDefault="00F13EA4" w:rsidP="00F13EA4">
            <w:pPr>
              <w:jc w:val="center"/>
              <w:rPr>
                <w:rFonts w:ascii="Aptos" w:hAnsi="Aptos" w:cs="Calibri Light"/>
                <w:bCs/>
                <w:sz w:val="22"/>
                <w:szCs w:val="22"/>
              </w:rPr>
            </w:pPr>
          </w:p>
        </w:tc>
        <w:tc>
          <w:tcPr>
            <w:tcW w:w="783" w:type="dxa"/>
          </w:tcPr>
          <w:p w14:paraId="0DFF0316" w14:textId="77777777" w:rsidR="00F13EA4" w:rsidRPr="00835D71" w:rsidRDefault="00F13EA4" w:rsidP="00F13EA4">
            <w:pPr>
              <w:jc w:val="center"/>
              <w:rPr>
                <w:rFonts w:ascii="Aptos" w:hAnsi="Aptos" w:cs="Calibri Light"/>
                <w:bCs/>
                <w:sz w:val="22"/>
                <w:szCs w:val="22"/>
              </w:rPr>
            </w:pPr>
          </w:p>
        </w:tc>
        <w:tc>
          <w:tcPr>
            <w:tcW w:w="783" w:type="dxa"/>
          </w:tcPr>
          <w:p w14:paraId="0B260CBB" w14:textId="77777777" w:rsidR="00F13EA4" w:rsidRPr="00835D71" w:rsidRDefault="00F13EA4" w:rsidP="00F13EA4">
            <w:pPr>
              <w:jc w:val="center"/>
              <w:rPr>
                <w:rFonts w:ascii="Aptos" w:hAnsi="Aptos" w:cs="Calibri Light"/>
                <w:bCs/>
                <w:sz w:val="22"/>
                <w:szCs w:val="22"/>
              </w:rPr>
            </w:pPr>
          </w:p>
        </w:tc>
      </w:tr>
      <w:tr w:rsidR="00F13EA4" w:rsidRPr="00835D71" w14:paraId="08EE4CF0" w14:textId="77777777" w:rsidTr="00B61195">
        <w:tc>
          <w:tcPr>
            <w:tcW w:w="6372" w:type="dxa"/>
          </w:tcPr>
          <w:p w14:paraId="2F1EA568" w14:textId="77777777" w:rsidR="00F13EA4" w:rsidRPr="00835D71" w:rsidRDefault="00F13EA4" w:rsidP="00F13EA4">
            <w:pPr>
              <w:rPr>
                <w:rFonts w:ascii="Aptos" w:hAnsi="Aptos" w:cs="Calibri Light"/>
                <w:bCs/>
                <w:sz w:val="22"/>
                <w:szCs w:val="22"/>
              </w:rPr>
            </w:pPr>
          </w:p>
        </w:tc>
        <w:tc>
          <w:tcPr>
            <w:tcW w:w="783" w:type="dxa"/>
          </w:tcPr>
          <w:p w14:paraId="45BC4C04" w14:textId="77777777" w:rsidR="00F13EA4" w:rsidRPr="00835D71" w:rsidRDefault="00F13EA4" w:rsidP="00F13EA4">
            <w:pPr>
              <w:jc w:val="center"/>
              <w:rPr>
                <w:rFonts w:ascii="Aptos" w:hAnsi="Aptos" w:cs="Calibri Light"/>
                <w:bCs/>
                <w:sz w:val="22"/>
                <w:szCs w:val="22"/>
              </w:rPr>
            </w:pPr>
          </w:p>
        </w:tc>
        <w:tc>
          <w:tcPr>
            <w:tcW w:w="783" w:type="dxa"/>
          </w:tcPr>
          <w:p w14:paraId="63BD08FF" w14:textId="77777777" w:rsidR="00F13EA4" w:rsidRPr="00835D71" w:rsidRDefault="00F13EA4" w:rsidP="00F13EA4">
            <w:pPr>
              <w:jc w:val="center"/>
              <w:rPr>
                <w:rFonts w:ascii="Aptos" w:hAnsi="Aptos" w:cs="Calibri Light"/>
                <w:bCs/>
                <w:sz w:val="22"/>
                <w:szCs w:val="22"/>
              </w:rPr>
            </w:pPr>
          </w:p>
        </w:tc>
        <w:tc>
          <w:tcPr>
            <w:tcW w:w="783" w:type="dxa"/>
          </w:tcPr>
          <w:p w14:paraId="660F0CC8" w14:textId="77777777" w:rsidR="00F13EA4" w:rsidRPr="00835D71" w:rsidRDefault="00F13EA4" w:rsidP="00F13EA4">
            <w:pPr>
              <w:jc w:val="center"/>
              <w:rPr>
                <w:rFonts w:ascii="Aptos" w:hAnsi="Aptos" w:cs="Calibri Light"/>
                <w:bCs/>
                <w:sz w:val="22"/>
                <w:szCs w:val="22"/>
              </w:rPr>
            </w:pPr>
          </w:p>
        </w:tc>
        <w:tc>
          <w:tcPr>
            <w:tcW w:w="783" w:type="dxa"/>
          </w:tcPr>
          <w:p w14:paraId="6A6A2EF1" w14:textId="77777777" w:rsidR="00F13EA4" w:rsidRPr="00835D71" w:rsidRDefault="00F13EA4" w:rsidP="00F13EA4">
            <w:pPr>
              <w:jc w:val="center"/>
              <w:rPr>
                <w:rFonts w:ascii="Aptos" w:hAnsi="Aptos" w:cs="Calibri Light"/>
                <w:bCs/>
                <w:sz w:val="22"/>
                <w:szCs w:val="22"/>
              </w:rPr>
            </w:pPr>
          </w:p>
        </w:tc>
        <w:tc>
          <w:tcPr>
            <w:tcW w:w="783" w:type="dxa"/>
          </w:tcPr>
          <w:p w14:paraId="0697CF09" w14:textId="77777777" w:rsidR="00F13EA4" w:rsidRPr="00835D71" w:rsidRDefault="00F13EA4" w:rsidP="00F13EA4">
            <w:pPr>
              <w:jc w:val="center"/>
              <w:rPr>
                <w:rFonts w:ascii="Aptos" w:hAnsi="Aptos" w:cs="Calibri Light"/>
                <w:bCs/>
                <w:sz w:val="22"/>
                <w:szCs w:val="22"/>
              </w:rPr>
            </w:pPr>
          </w:p>
        </w:tc>
      </w:tr>
      <w:tr w:rsidR="00F13EA4" w:rsidRPr="00835D71" w14:paraId="2C6E3B8B" w14:textId="77777777" w:rsidTr="00B61195">
        <w:tc>
          <w:tcPr>
            <w:tcW w:w="6372" w:type="dxa"/>
          </w:tcPr>
          <w:p w14:paraId="390A3D4C" w14:textId="77777777" w:rsidR="00F13EA4" w:rsidRPr="00835D71" w:rsidRDefault="00F13EA4" w:rsidP="00F13EA4">
            <w:pPr>
              <w:rPr>
                <w:rFonts w:ascii="Aptos" w:hAnsi="Aptos" w:cs="Calibri Light"/>
                <w:b/>
                <w:sz w:val="22"/>
                <w:szCs w:val="22"/>
              </w:rPr>
            </w:pPr>
            <w:r w:rsidRPr="00835D71">
              <w:rPr>
                <w:rFonts w:ascii="Aptos" w:hAnsi="Aptos" w:cs="Calibri Light"/>
                <w:b/>
                <w:sz w:val="22"/>
                <w:szCs w:val="22"/>
              </w:rPr>
              <w:t>When I notice a problem I:</w:t>
            </w:r>
          </w:p>
        </w:tc>
        <w:tc>
          <w:tcPr>
            <w:tcW w:w="783" w:type="dxa"/>
          </w:tcPr>
          <w:p w14:paraId="58DE6998"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5</w:t>
            </w:r>
          </w:p>
        </w:tc>
        <w:tc>
          <w:tcPr>
            <w:tcW w:w="783" w:type="dxa"/>
          </w:tcPr>
          <w:p w14:paraId="6785D604"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4</w:t>
            </w:r>
          </w:p>
        </w:tc>
        <w:tc>
          <w:tcPr>
            <w:tcW w:w="783" w:type="dxa"/>
          </w:tcPr>
          <w:p w14:paraId="14704394"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3</w:t>
            </w:r>
          </w:p>
        </w:tc>
        <w:tc>
          <w:tcPr>
            <w:tcW w:w="783" w:type="dxa"/>
          </w:tcPr>
          <w:p w14:paraId="31DD3C5D"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2</w:t>
            </w:r>
          </w:p>
        </w:tc>
        <w:tc>
          <w:tcPr>
            <w:tcW w:w="783" w:type="dxa"/>
          </w:tcPr>
          <w:p w14:paraId="0F618D16"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1</w:t>
            </w:r>
          </w:p>
        </w:tc>
      </w:tr>
      <w:tr w:rsidR="00F13EA4" w:rsidRPr="00835D71" w14:paraId="7F5D0164" w14:textId="77777777" w:rsidTr="00B61195">
        <w:tc>
          <w:tcPr>
            <w:tcW w:w="6372" w:type="dxa"/>
          </w:tcPr>
          <w:p w14:paraId="1BEEFFF7" w14:textId="6A88F3A4" w:rsidR="00F13EA4" w:rsidRPr="00835D71" w:rsidRDefault="00835D71" w:rsidP="00F13EA4">
            <w:pPr>
              <w:rPr>
                <w:rFonts w:ascii="Aptos" w:hAnsi="Aptos" w:cs="Calibri Light"/>
                <w:bCs/>
                <w:sz w:val="22"/>
                <w:szCs w:val="22"/>
              </w:rPr>
            </w:pPr>
            <w:r w:rsidRPr="00835D71">
              <w:rPr>
                <w:rFonts w:ascii="Aptos" w:hAnsi="Aptos" w:cs="Calibri Light"/>
                <w:bCs/>
                <w:sz w:val="22"/>
                <w:szCs w:val="22"/>
              </w:rPr>
              <w:t>I look for an opportunity to deliver behavior specific praise</w:t>
            </w:r>
          </w:p>
        </w:tc>
        <w:tc>
          <w:tcPr>
            <w:tcW w:w="783" w:type="dxa"/>
          </w:tcPr>
          <w:p w14:paraId="3ADE709C" w14:textId="77777777" w:rsidR="00F13EA4" w:rsidRPr="00835D71" w:rsidRDefault="00F13EA4" w:rsidP="00F13EA4">
            <w:pPr>
              <w:jc w:val="center"/>
              <w:rPr>
                <w:rFonts w:ascii="Aptos" w:hAnsi="Aptos" w:cs="Calibri Light"/>
                <w:bCs/>
                <w:sz w:val="22"/>
                <w:szCs w:val="22"/>
              </w:rPr>
            </w:pPr>
          </w:p>
        </w:tc>
        <w:tc>
          <w:tcPr>
            <w:tcW w:w="783" w:type="dxa"/>
          </w:tcPr>
          <w:p w14:paraId="0292EE43" w14:textId="77777777" w:rsidR="00F13EA4" w:rsidRPr="00835D71" w:rsidRDefault="00F13EA4" w:rsidP="00F13EA4">
            <w:pPr>
              <w:jc w:val="center"/>
              <w:rPr>
                <w:rFonts w:ascii="Aptos" w:hAnsi="Aptos" w:cs="Calibri Light"/>
                <w:bCs/>
                <w:sz w:val="22"/>
                <w:szCs w:val="22"/>
              </w:rPr>
            </w:pPr>
          </w:p>
        </w:tc>
        <w:tc>
          <w:tcPr>
            <w:tcW w:w="783" w:type="dxa"/>
          </w:tcPr>
          <w:p w14:paraId="59CB2ECB" w14:textId="77777777" w:rsidR="00F13EA4" w:rsidRPr="00835D71" w:rsidRDefault="00F13EA4" w:rsidP="00F13EA4">
            <w:pPr>
              <w:jc w:val="center"/>
              <w:rPr>
                <w:rFonts w:ascii="Aptos" w:hAnsi="Aptos" w:cs="Calibri Light"/>
                <w:bCs/>
                <w:sz w:val="22"/>
                <w:szCs w:val="22"/>
              </w:rPr>
            </w:pPr>
          </w:p>
        </w:tc>
        <w:tc>
          <w:tcPr>
            <w:tcW w:w="783" w:type="dxa"/>
          </w:tcPr>
          <w:p w14:paraId="62CF1343" w14:textId="77777777" w:rsidR="00F13EA4" w:rsidRPr="00835D71" w:rsidRDefault="00F13EA4" w:rsidP="00F13EA4">
            <w:pPr>
              <w:jc w:val="center"/>
              <w:rPr>
                <w:rFonts w:ascii="Aptos" w:hAnsi="Aptos" w:cs="Calibri Light"/>
                <w:bCs/>
                <w:sz w:val="22"/>
                <w:szCs w:val="22"/>
              </w:rPr>
            </w:pPr>
          </w:p>
        </w:tc>
        <w:tc>
          <w:tcPr>
            <w:tcW w:w="783" w:type="dxa"/>
          </w:tcPr>
          <w:p w14:paraId="3D22E94D" w14:textId="77777777" w:rsidR="00F13EA4" w:rsidRPr="00835D71" w:rsidRDefault="00F13EA4" w:rsidP="00F13EA4">
            <w:pPr>
              <w:jc w:val="center"/>
              <w:rPr>
                <w:rFonts w:ascii="Aptos" w:hAnsi="Aptos" w:cs="Calibri Light"/>
                <w:bCs/>
                <w:sz w:val="22"/>
                <w:szCs w:val="22"/>
              </w:rPr>
            </w:pPr>
          </w:p>
        </w:tc>
      </w:tr>
      <w:tr w:rsidR="00F13EA4" w:rsidRPr="00835D71" w14:paraId="7BA079FC" w14:textId="77777777" w:rsidTr="00B61195">
        <w:tc>
          <w:tcPr>
            <w:tcW w:w="6372" w:type="dxa"/>
          </w:tcPr>
          <w:p w14:paraId="2E0B520A" w14:textId="7ABBECBF" w:rsidR="00F13EA4" w:rsidRPr="00835D71" w:rsidRDefault="00835D71" w:rsidP="00F13EA4">
            <w:pPr>
              <w:rPr>
                <w:rFonts w:ascii="Aptos" w:hAnsi="Aptos" w:cs="Calibri Light"/>
                <w:bCs/>
                <w:sz w:val="22"/>
                <w:szCs w:val="22"/>
              </w:rPr>
            </w:pPr>
            <w:r w:rsidRPr="00835D71">
              <w:rPr>
                <w:rFonts w:ascii="Aptos" w:hAnsi="Aptos" w:cs="Calibri Light"/>
                <w:bCs/>
                <w:sz w:val="22"/>
                <w:szCs w:val="22"/>
              </w:rPr>
              <w:t xml:space="preserve">I </w:t>
            </w:r>
            <w:proofErr w:type="gramStart"/>
            <w:r w:rsidRPr="00835D71">
              <w:rPr>
                <w:rFonts w:ascii="Aptos" w:hAnsi="Aptos" w:cs="Calibri Light"/>
                <w:bCs/>
                <w:sz w:val="22"/>
                <w:szCs w:val="22"/>
              </w:rPr>
              <w:t>look</w:t>
            </w:r>
            <w:proofErr w:type="gramEnd"/>
            <w:r w:rsidRPr="00835D71">
              <w:rPr>
                <w:rFonts w:ascii="Aptos" w:hAnsi="Aptos" w:cs="Calibri Light"/>
                <w:bCs/>
                <w:sz w:val="22"/>
                <w:szCs w:val="22"/>
              </w:rPr>
              <w:t xml:space="preserve"> for an opportunity to adjust the antecedent trigger</w:t>
            </w:r>
          </w:p>
        </w:tc>
        <w:tc>
          <w:tcPr>
            <w:tcW w:w="783" w:type="dxa"/>
          </w:tcPr>
          <w:p w14:paraId="03571517" w14:textId="77777777" w:rsidR="00F13EA4" w:rsidRPr="00835D71" w:rsidRDefault="00F13EA4" w:rsidP="00F13EA4">
            <w:pPr>
              <w:jc w:val="center"/>
              <w:rPr>
                <w:rFonts w:ascii="Aptos" w:hAnsi="Aptos" w:cs="Calibri Light"/>
                <w:bCs/>
                <w:sz w:val="22"/>
                <w:szCs w:val="22"/>
              </w:rPr>
            </w:pPr>
          </w:p>
        </w:tc>
        <w:tc>
          <w:tcPr>
            <w:tcW w:w="783" w:type="dxa"/>
          </w:tcPr>
          <w:p w14:paraId="3ED0C376" w14:textId="77777777" w:rsidR="00F13EA4" w:rsidRPr="00835D71" w:rsidRDefault="00F13EA4" w:rsidP="00F13EA4">
            <w:pPr>
              <w:jc w:val="center"/>
              <w:rPr>
                <w:rFonts w:ascii="Aptos" w:hAnsi="Aptos" w:cs="Calibri Light"/>
                <w:bCs/>
                <w:sz w:val="22"/>
                <w:szCs w:val="22"/>
              </w:rPr>
            </w:pPr>
          </w:p>
        </w:tc>
        <w:tc>
          <w:tcPr>
            <w:tcW w:w="783" w:type="dxa"/>
          </w:tcPr>
          <w:p w14:paraId="69E750DE" w14:textId="77777777" w:rsidR="00F13EA4" w:rsidRPr="00835D71" w:rsidRDefault="00F13EA4" w:rsidP="00F13EA4">
            <w:pPr>
              <w:jc w:val="center"/>
              <w:rPr>
                <w:rFonts w:ascii="Aptos" w:hAnsi="Aptos" w:cs="Calibri Light"/>
                <w:bCs/>
                <w:sz w:val="22"/>
                <w:szCs w:val="22"/>
              </w:rPr>
            </w:pPr>
          </w:p>
        </w:tc>
        <w:tc>
          <w:tcPr>
            <w:tcW w:w="783" w:type="dxa"/>
          </w:tcPr>
          <w:p w14:paraId="6A164E08" w14:textId="77777777" w:rsidR="00F13EA4" w:rsidRPr="00835D71" w:rsidRDefault="00F13EA4" w:rsidP="00F13EA4">
            <w:pPr>
              <w:jc w:val="center"/>
              <w:rPr>
                <w:rFonts w:ascii="Aptos" w:hAnsi="Aptos" w:cs="Calibri Light"/>
                <w:bCs/>
                <w:sz w:val="22"/>
                <w:szCs w:val="22"/>
              </w:rPr>
            </w:pPr>
          </w:p>
        </w:tc>
        <w:tc>
          <w:tcPr>
            <w:tcW w:w="783" w:type="dxa"/>
          </w:tcPr>
          <w:p w14:paraId="74BC6CA2" w14:textId="77777777" w:rsidR="00F13EA4" w:rsidRPr="00835D71" w:rsidRDefault="00F13EA4" w:rsidP="00F13EA4">
            <w:pPr>
              <w:jc w:val="center"/>
              <w:rPr>
                <w:rFonts w:ascii="Aptos" w:hAnsi="Aptos" w:cs="Calibri Light"/>
                <w:bCs/>
                <w:sz w:val="22"/>
                <w:szCs w:val="22"/>
              </w:rPr>
            </w:pPr>
          </w:p>
        </w:tc>
      </w:tr>
      <w:tr w:rsidR="00F13EA4" w:rsidRPr="00835D71" w14:paraId="0FB34714" w14:textId="77777777" w:rsidTr="00B61195">
        <w:tc>
          <w:tcPr>
            <w:tcW w:w="6372" w:type="dxa"/>
          </w:tcPr>
          <w:p w14:paraId="5674B18E" w14:textId="0EA9597B" w:rsidR="00F13EA4" w:rsidRPr="00835D71" w:rsidRDefault="00835D71" w:rsidP="00F13EA4">
            <w:pPr>
              <w:rPr>
                <w:rFonts w:ascii="Aptos" w:hAnsi="Aptos" w:cs="Calibri Light"/>
                <w:bCs/>
                <w:sz w:val="22"/>
                <w:szCs w:val="22"/>
              </w:rPr>
            </w:pPr>
            <w:r w:rsidRPr="00835D71">
              <w:rPr>
                <w:rFonts w:ascii="Aptos" w:hAnsi="Aptos" w:cs="Calibri Light"/>
                <w:bCs/>
                <w:sz w:val="22"/>
                <w:szCs w:val="22"/>
              </w:rPr>
              <w:t xml:space="preserve">I </w:t>
            </w:r>
            <w:proofErr w:type="gramStart"/>
            <w:r w:rsidRPr="00835D71">
              <w:rPr>
                <w:rFonts w:ascii="Aptos" w:hAnsi="Aptos" w:cs="Calibri Light"/>
                <w:bCs/>
                <w:sz w:val="22"/>
                <w:szCs w:val="22"/>
              </w:rPr>
              <w:t>cue</w:t>
            </w:r>
            <w:proofErr w:type="gramEnd"/>
            <w:r w:rsidRPr="00835D71">
              <w:rPr>
                <w:rFonts w:ascii="Aptos" w:hAnsi="Aptos" w:cs="Calibri Light"/>
                <w:bCs/>
                <w:sz w:val="22"/>
                <w:szCs w:val="22"/>
              </w:rPr>
              <w:t xml:space="preserve"> the student to request a break</w:t>
            </w:r>
          </w:p>
        </w:tc>
        <w:tc>
          <w:tcPr>
            <w:tcW w:w="783" w:type="dxa"/>
          </w:tcPr>
          <w:p w14:paraId="55CC7BE9" w14:textId="77777777" w:rsidR="00F13EA4" w:rsidRPr="00835D71" w:rsidRDefault="00F13EA4" w:rsidP="00F13EA4">
            <w:pPr>
              <w:jc w:val="center"/>
              <w:rPr>
                <w:rFonts w:ascii="Aptos" w:hAnsi="Aptos" w:cs="Calibri Light"/>
                <w:bCs/>
                <w:sz w:val="22"/>
                <w:szCs w:val="22"/>
              </w:rPr>
            </w:pPr>
          </w:p>
        </w:tc>
        <w:tc>
          <w:tcPr>
            <w:tcW w:w="783" w:type="dxa"/>
          </w:tcPr>
          <w:p w14:paraId="20BA85FE" w14:textId="77777777" w:rsidR="00F13EA4" w:rsidRPr="00835D71" w:rsidRDefault="00F13EA4" w:rsidP="00F13EA4">
            <w:pPr>
              <w:jc w:val="center"/>
              <w:rPr>
                <w:rFonts w:ascii="Aptos" w:hAnsi="Aptos" w:cs="Calibri Light"/>
                <w:bCs/>
                <w:sz w:val="22"/>
                <w:szCs w:val="22"/>
              </w:rPr>
            </w:pPr>
          </w:p>
        </w:tc>
        <w:tc>
          <w:tcPr>
            <w:tcW w:w="783" w:type="dxa"/>
          </w:tcPr>
          <w:p w14:paraId="2EB32DC7" w14:textId="77777777" w:rsidR="00F13EA4" w:rsidRPr="00835D71" w:rsidRDefault="00F13EA4" w:rsidP="00F13EA4">
            <w:pPr>
              <w:jc w:val="center"/>
              <w:rPr>
                <w:rFonts w:ascii="Aptos" w:hAnsi="Aptos" w:cs="Calibri Light"/>
                <w:bCs/>
                <w:sz w:val="22"/>
                <w:szCs w:val="22"/>
              </w:rPr>
            </w:pPr>
          </w:p>
        </w:tc>
        <w:tc>
          <w:tcPr>
            <w:tcW w:w="783" w:type="dxa"/>
          </w:tcPr>
          <w:p w14:paraId="2AEFF03B" w14:textId="77777777" w:rsidR="00F13EA4" w:rsidRPr="00835D71" w:rsidRDefault="00F13EA4" w:rsidP="00F13EA4">
            <w:pPr>
              <w:jc w:val="center"/>
              <w:rPr>
                <w:rFonts w:ascii="Aptos" w:hAnsi="Aptos" w:cs="Calibri Light"/>
                <w:bCs/>
                <w:sz w:val="22"/>
                <w:szCs w:val="22"/>
              </w:rPr>
            </w:pPr>
          </w:p>
        </w:tc>
        <w:tc>
          <w:tcPr>
            <w:tcW w:w="783" w:type="dxa"/>
          </w:tcPr>
          <w:p w14:paraId="51DFBF1B" w14:textId="77777777" w:rsidR="00F13EA4" w:rsidRPr="00835D71" w:rsidRDefault="00F13EA4" w:rsidP="00F13EA4">
            <w:pPr>
              <w:jc w:val="center"/>
              <w:rPr>
                <w:rFonts w:ascii="Aptos" w:hAnsi="Aptos" w:cs="Calibri Light"/>
                <w:bCs/>
                <w:sz w:val="22"/>
                <w:szCs w:val="22"/>
              </w:rPr>
            </w:pPr>
          </w:p>
        </w:tc>
      </w:tr>
      <w:tr w:rsidR="00835D71" w:rsidRPr="00835D71" w14:paraId="077C2BD9" w14:textId="77777777" w:rsidTr="00B61195">
        <w:tc>
          <w:tcPr>
            <w:tcW w:w="6372" w:type="dxa"/>
          </w:tcPr>
          <w:p w14:paraId="5747E464" w14:textId="77777777" w:rsidR="00835D71" w:rsidRPr="00835D71" w:rsidRDefault="00835D71" w:rsidP="00F13EA4">
            <w:pPr>
              <w:rPr>
                <w:rFonts w:ascii="Aptos" w:hAnsi="Aptos" w:cs="Calibri Light"/>
                <w:bCs/>
                <w:sz w:val="22"/>
                <w:szCs w:val="22"/>
              </w:rPr>
            </w:pPr>
          </w:p>
        </w:tc>
        <w:tc>
          <w:tcPr>
            <w:tcW w:w="783" w:type="dxa"/>
          </w:tcPr>
          <w:p w14:paraId="7C11A225" w14:textId="77777777" w:rsidR="00835D71" w:rsidRPr="00835D71" w:rsidRDefault="00835D71" w:rsidP="00F13EA4">
            <w:pPr>
              <w:jc w:val="center"/>
              <w:rPr>
                <w:rFonts w:ascii="Aptos" w:hAnsi="Aptos" w:cs="Calibri Light"/>
                <w:bCs/>
                <w:sz w:val="22"/>
                <w:szCs w:val="22"/>
              </w:rPr>
            </w:pPr>
          </w:p>
        </w:tc>
        <w:tc>
          <w:tcPr>
            <w:tcW w:w="783" w:type="dxa"/>
          </w:tcPr>
          <w:p w14:paraId="4B867321" w14:textId="77777777" w:rsidR="00835D71" w:rsidRPr="00835D71" w:rsidRDefault="00835D71" w:rsidP="00F13EA4">
            <w:pPr>
              <w:jc w:val="center"/>
              <w:rPr>
                <w:rFonts w:ascii="Aptos" w:hAnsi="Aptos" w:cs="Calibri Light"/>
                <w:bCs/>
                <w:sz w:val="22"/>
                <w:szCs w:val="22"/>
              </w:rPr>
            </w:pPr>
          </w:p>
        </w:tc>
        <w:tc>
          <w:tcPr>
            <w:tcW w:w="783" w:type="dxa"/>
          </w:tcPr>
          <w:p w14:paraId="7FFBA568" w14:textId="77777777" w:rsidR="00835D71" w:rsidRPr="00835D71" w:rsidRDefault="00835D71" w:rsidP="00F13EA4">
            <w:pPr>
              <w:jc w:val="center"/>
              <w:rPr>
                <w:rFonts w:ascii="Aptos" w:hAnsi="Aptos" w:cs="Calibri Light"/>
                <w:bCs/>
                <w:sz w:val="22"/>
                <w:szCs w:val="22"/>
              </w:rPr>
            </w:pPr>
          </w:p>
        </w:tc>
        <w:tc>
          <w:tcPr>
            <w:tcW w:w="783" w:type="dxa"/>
          </w:tcPr>
          <w:p w14:paraId="7405809D" w14:textId="77777777" w:rsidR="00835D71" w:rsidRPr="00835D71" w:rsidRDefault="00835D71" w:rsidP="00F13EA4">
            <w:pPr>
              <w:jc w:val="center"/>
              <w:rPr>
                <w:rFonts w:ascii="Aptos" w:hAnsi="Aptos" w:cs="Calibri Light"/>
                <w:bCs/>
                <w:sz w:val="22"/>
                <w:szCs w:val="22"/>
              </w:rPr>
            </w:pPr>
          </w:p>
        </w:tc>
        <w:tc>
          <w:tcPr>
            <w:tcW w:w="783" w:type="dxa"/>
          </w:tcPr>
          <w:p w14:paraId="1223EE5D" w14:textId="77777777" w:rsidR="00835D71" w:rsidRPr="00835D71" w:rsidRDefault="00835D71" w:rsidP="00F13EA4">
            <w:pPr>
              <w:jc w:val="center"/>
              <w:rPr>
                <w:rFonts w:ascii="Aptos" w:hAnsi="Aptos" w:cs="Calibri Light"/>
                <w:bCs/>
                <w:sz w:val="22"/>
                <w:szCs w:val="22"/>
              </w:rPr>
            </w:pPr>
          </w:p>
        </w:tc>
      </w:tr>
      <w:tr w:rsidR="00F13EA4" w:rsidRPr="00835D71" w14:paraId="3B138958" w14:textId="77777777" w:rsidTr="00B61195">
        <w:tc>
          <w:tcPr>
            <w:tcW w:w="6372" w:type="dxa"/>
          </w:tcPr>
          <w:p w14:paraId="6BBA7CB1" w14:textId="67ACD1DD" w:rsidR="00F13EA4" w:rsidRPr="00835D71" w:rsidRDefault="00F13EA4" w:rsidP="00F13EA4">
            <w:pPr>
              <w:rPr>
                <w:rFonts w:ascii="Aptos" w:hAnsi="Aptos" w:cs="Calibri Light"/>
                <w:b/>
                <w:sz w:val="22"/>
                <w:szCs w:val="22"/>
              </w:rPr>
            </w:pPr>
            <w:r w:rsidRPr="00835D71">
              <w:rPr>
                <w:rFonts w:ascii="Aptos" w:hAnsi="Aptos" w:cs="Calibri Light"/>
                <w:b/>
                <w:sz w:val="22"/>
                <w:szCs w:val="22"/>
              </w:rPr>
              <w:t>The first-time an unwanted behavior occurs I:</w:t>
            </w:r>
          </w:p>
        </w:tc>
        <w:tc>
          <w:tcPr>
            <w:tcW w:w="783" w:type="dxa"/>
          </w:tcPr>
          <w:p w14:paraId="6C4E7581"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5</w:t>
            </w:r>
          </w:p>
        </w:tc>
        <w:tc>
          <w:tcPr>
            <w:tcW w:w="783" w:type="dxa"/>
          </w:tcPr>
          <w:p w14:paraId="18FEC296"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4</w:t>
            </w:r>
          </w:p>
        </w:tc>
        <w:tc>
          <w:tcPr>
            <w:tcW w:w="783" w:type="dxa"/>
          </w:tcPr>
          <w:p w14:paraId="007BBD8D"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3</w:t>
            </w:r>
          </w:p>
        </w:tc>
        <w:tc>
          <w:tcPr>
            <w:tcW w:w="783" w:type="dxa"/>
          </w:tcPr>
          <w:p w14:paraId="26238186"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2</w:t>
            </w:r>
          </w:p>
        </w:tc>
        <w:tc>
          <w:tcPr>
            <w:tcW w:w="783" w:type="dxa"/>
          </w:tcPr>
          <w:p w14:paraId="3B2CA71B"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1</w:t>
            </w:r>
          </w:p>
        </w:tc>
      </w:tr>
      <w:tr w:rsidR="00835D71" w:rsidRPr="00835D71" w14:paraId="2BCF5166" w14:textId="77777777" w:rsidTr="00B61195">
        <w:tc>
          <w:tcPr>
            <w:tcW w:w="6372" w:type="dxa"/>
          </w:tcPr>
          <w:p w14:paraId="1DBBEF76" w14:textId="60A157DB" w:rsidR="00835D71" w:rsidRPr="00835D71" w:rsidRDefault="00835D71" w:rsidP="00F13EA4">
            <w:pPr>
              <w:rPr>
                <w:rFonts w:ascii="Aptos" w:hAnsi="Aptos" w:cs="Calibri Light"/>
                <w:bCs/>
                <w:sz w:val="22"/>
                <w:szCs w:val="22"/>
              </w:rPr>
            </w:pPr>
            <w:r w:rsidRPr="00835D71">
              <w:rPr>
                <w:rFonts w:ascii="Aptos" w:hAnsi="Aptos" w:cs="Calibri Light"/>
                <w:bCs/>
                <w:sz w:val="22"/>
                <w:szCs w:val="22"/>
              </w:rPr>
              <w:t>I praise other students in the area</w:t>
            </w:r>
          </w:p>
        </w:tc>
        <w:tc>
          <w:tcPr>
            <w:tcW w:w="783" w:type="dxa"/>
          </w:tcPr>
          <w:p w14:paraId="4DDE3C9C" w14:textId="77777777" w:rsidR="00835D71" w:rsidRPr="00835D71" w:rsidRDefault="00835D71" w:rsidP="00F13EA4">
            <w:pPr>
              <w:jc w:val="center"/>
              <w:rPr>
                <w:rFonts w:ascii="Aptos" w:hAnsi="Aptos" w:cs="Calibri Light"/>
                <w:bCs/>
                <w:sz w:val="22"/>
                <w:szCs w:val="22"/>
              </w:rPr>
            </w:pPr>
          </w:p>
        </w:tc>
        <w:tc>
          <w:tcPr>
            <w:tcW w:w="783" w:type="dxa"/>
          </w:tcPr>
          <w:p w14:paraId="61C81618" w14:textId="77777777" w:rsidR="00835D71" w:rsidRPr="00835D71" w:rsidRDefault="00835D71" w:rsidP="00F13EA4">
            <w:pPr>
              <w:jc w:val="center"/>
              <w:rPr>
                <w:rFonts w:ascii="Aptos" w:hAnsi="Aptos" w:cs="Calibri Light"/>
                <w:bCs/>
                <w:sz w:val="22"/>
                <w:szCs w:val="22"/>
              </w:rPr>
            </w:pPr>
          </w:p>
        </w:tc>
        <w:tc>
          <w:tcPr>
            <w:tcW w:w="783" w:type="dxa"/>
          </w:tcPr>
          <w:p w14:paraId="5404865C" w14:textId="77777777" w:rsidR="00835D71" w:rsidRPr="00835D71" w:rsidRDefault="00835D71" w:rsidP="00F13EA4">
            <w:pPr>
              <w:jc w:val="center"/>
              <w:rPr>
                <w:rFonts w:ascii="Aptos" w:hAnsi="Aptos" w:cs="Calibri Light"/>
                <w:bCs/>
                <w:sz w:val="22"/>
                <w:szCs w:val="22"/>
              </w:rPr>
            </w:pPr>
          </w:p>
        </w:tc>
        <w:tc>
          <w:tcPr>
            <w:tcW w:w="783" w:type="dxa"/>
          </w:tcPr>
          <w:p w14:paraId="4CA369FD" w14:textId="77777777" w:rsidR="00835D71" w:rsidRPr="00835D71" w:rsidRDefault="00835D71" w:rsidP="00F13EA4">
            <w:pPr>
              <w:jc w:val="center"/>
              <w:rPr>
                <w:rFonts w:ascii="Aptos" w:hAnsi="Aptos" w:cs="Calibri Light"/>
                <w:bCs/>
                <w:sz w:val="22"/>
                <w:szCs w:val="22"/>
              </w:rPr>
            </w:pPr>
          </w:p>
        </w:tc>
        <w:tc>
          <w:tcPr>
            <w:tcW w:w="783" w:type="dxa"/>
          </w:tcPr>
          <w:p w14:paraId="3425DE56" w14:textId="77777777" w:rsidR="00835D71" w:rsidRPr="00835D71" w:rsidRDefault="00835D71" w:rsidP="00F13EA4">
            <w:pPr>
              <w:jc w:val="center"/>
              <w:rPr>
                <w:rFonts w:ascii="Aptos" w:hAnsi="Aptos" w:cs="Calibri Light"/>
                <w:bCs/>
                <w:sz w:val="22"/>
                <w:szCs w:val="22"/>
              </w:rPr>
            </w:pPr>
          </w:p>
        </w:tc>
      </w:tr>
      <w:tr w:rsidR="00F13EA4" w:rsidRPr="00835D71" w14:paraId="17CC6051" w14:textId="77777777" w:rsidTr="00B61195">
        <w:tc>
          <w:tcPr>
            <w:tcW w:w="6372" w:type="dxa"/>
          </w:tcPr>
          <w:p w14:paraId="7788BE8C" w14:textId="09AC5886" w:rsidR="00F13EA4" w:rsidRPr="00835D71" w:rsidRDefault="00835D71" w:rsidP="00F13EA4">
            <w:pPr>
              <w:rPr>
                <w:rFonts w:ascii="Aptos" w:hAnsi="Aptos" w:cs="Calibri Light"/>
                <w:bCs/>
                <w:sz w:val="22"/>
                <w:szCs w:val="22"/>
              </w:rPr>
            </w:pPr>
            <w:r w:rsidRPr="00835D71">
              <w:rPr>
                <w:rFonts w:ascii="Aptos" w:hAnsi="Aptos" w:cs="Calibri Light"/>
                <w:bCs/>
                <w:sz w:val="22"/>
                <w:szCs w:val="22"/>
              </w:rPr>
              <w:t>I review the expectation</w:t>
            </w:r>
          </w:p>
        </w:tc>
        <w:tc>
          <w:tcPr>
            <w:tcW w:w="783" w:type="dxa"/>
          </w:tcPr>
          <w:p w14:paraId="5402E8EF" w14:textId="77777777" w:rsidR="00F13EA4" w:rsidRPr="00835D71" w:rsidRDefault="00F13EA4" w:rsidP="00F13EA4">
            <w:pPr>
              <w:jc w:val="center"/>
              <w:rPr>
                <w:rFonts w:ascii="Aptos" w:hAnsi="Aptos" w:cs="Calibri Light"/>
                <w:bCs/>
                <w:sz w:val="22"/>
                <w:szCs w:val="22"/>
              </w:rPr>
            </w:pPr>
          </w:p>
        </w:tc>
        <w:tc>
          <w:tcPr>
            <w:tcW w:w="783" w:type="dxa"/>
          </w:tcPr>
          <w:p w14:paraId="0EAEFE35" w14:textId="77777777" w:rsidR="00F13EA4" w:rsidRPr="00835D71" w:rsidRDefault="00F13EA4" w:rsidP="00F13EA4">
            <w:pPr>
              <w:jc w:val="center"/>
              <w:rPr>
                <w:rFonts w:ascii="Aptos" w:hAnsi="Aptos" w:cs="Calibri Light"/>
                <w:bCs/>
                <w:sz w:val="22"/>
                <w:szCs w:val="22"/>
              </w:rPr>
            </w:pPr>
          </w:p>
        </w:tc>
        <w:tc>
          <w:tcPr>
            <w:tcW w:w="783" w:type="dxa"/>
          </w:tcPr>
          <w:p w14:paraId="6A5AE183" w14:textId="77777777" w:rsidR="00F13EA4" w:rsidRPr="00835D71" w:rsidRDefault="00F13EA4" w:rsidP="00F13EA4">
            <w:pPr>
              <w:jc w:val="center"/>
              <w:rPr>
                <w:rFonts w:ascii="Aptos" w:hAnsi="Aptos" w:cs="Calibri Light"/>
                <w:bCs/>
                <w:sz w:val="22"/>
                <w:szCs w:val="22"/>
              </w:rPr>
            </w:pPr>
          </w:p>
        </w:tc>
        <w:tc>
          <w:tcPr>
            <w:tcW w:w="783" w:type="dxa"/>
          </w:tcPr>
          <w:p w14:paraId="3B8A4983" w14:textId="77777777" w:rsidR="00F13EA4" w:rsidRPr="00835D71" w:rsidRDefault="00F13EA4" w:rsidP="00F13EA4">
            <w:pPr>
              <w:jc w:val="center"/>
              <w:rPr>
                <w:rFonts w:ascii="Aptos" w:hAnsi="Aptos" w:cs="Calibri Light"/>
                <w:bCs/>
                <w:sz w:val="22"/>
                <w:szCs w:val="22"/>
              </w:rPr>
            </w:pPr>
          </w:p>
        </w:tc>
        <w:tc>
          <w:tcPr>
            <w:tcW w:w="783" w:type="dxa"/>
          </w:tcPr>
          <w:p w14:paraId="43330826" w14:textId="77777777" w:rsidR="00F13EA4" w:rsidRPr="00835D71" w:rsidRDefault="00F13EA4" w:rsidP="00F13EA4">
            <w:pPr>
              <w:jc w:val="center"/>
              <w:rPr>
                <w:rFonts w:ascii="Aptos" w:hAnsi="Aptos" w:cs="Calibri Light"/>
                <w:bCs/>
                <w:sz w:val="22"/>
                <w:szCs w:val="22"/>
              </w:rPr>
            </w:pPr>
          </w:p>
        </w:tc>
      </w:tr>
      <w:tr w:rsidR="00F13EA4" w:rsidRPr="00835D71" w14:paraId="7F194EC7" w14:textId="77777777" w:rsidTr="00B61195">
        <w:tc>
          <w:tcPr>
            <w:tcW w:w="6372" w:type="dxa"/>
          </w:tcPr>
          <w:p w14:paraId="1697B3FB" w14:textId="56005506" w:rsidR="00F13EA4" w:rsidRPr="00835D71" w:rsidRDefault="00835D71" w:rsidP="00F13EA4">
            <w:pPr>
              <w:rPr>
                <w:rFonts w:ascii="Aptos" w:hAnsi="Aptos" w:cs="Calibri Light"/>
                <w:bCs/>
                <w:sz w:val="22"/>
                <w:szCs w:val="22"/>
              </w:rPr>
            </w:pPr>
            <w:r w:rsidRPr="00835D71">
              <w:rPr>
                <w:rFonts w:ascii="Aptos" w:hAnsi="Aptos" w:cs="Calibri Light"/>
                <w:bCs/>
                <w:sz w:val="22"/>
                <w:szCs w:val="22"/>
              </w:rPr>
              <w:t xml:space="preserve">I </w:t>
            </w:r>
            <w:proofErr w:type="gramStart"/>
            <w:r w:rsidRPr="00835D71">
              <w:rPr>
                <w:rFonts w:ascii="Aptos" w:hAnsi="Aptos" w:cs="Calibri Light"/>
                <w:bCs/>
                <w:sz w:val="22"/>
                <w:szCs w:val="22"/>
              </w:rPr>
              <w:t>cue</w:t>
            </w:r>
            <w:proofErr w:type="gramEnd"/>
            <w:r w:rsidRPr="00835D71">
              <w:rPr>
                <w:rFonts w:ascii="Aptos" w:hAnsi="Aptos" w:cs="Calibri Light"/>
                <w:bCs/>
                <w:sz w:val="22"/>
                <w:szCs w:val="22"/>
              </w:rPr>
              <w:t xml:space="preserve"> the student to request a break</w:t>
            </w:r>
          </w:p>
        </w:tc>
        <w:tc>
          <w:tcPr>
            <w:tcW w:w="783" w:type="dxa"/>
          </w:tcPr>
          <w:p w14:paraId="54E072A2" w14:textId="77777777" w:rsidR="00F13EA4" w:rsidRPr="00835D71" w:rsidRDefault="00F13EA4" w:rsidP="00F13EA4">
            <w:pPr>
              <w:jc w:val="center"/>
              <w:rPr>
                <w:rFonts w:ascii="Aptos" w:hAnsi="Aptos" w:cs="Calibri Light"/>
                <w:bCs/>
                <w:sz w:val="22"/>
                <w:szCs w:val="22"/>
              </w:rPr>
            </w:pPr>
          </w:p>
        </w:tc>
        <w:tc>
          <w:tcPr>
            <w:tcW w:w="783" w:type="dxa"/>
          </w:tcPr>
          <w:p w14:paraId="419A9182" w14:textId="77777777" w:rsidR="00F13EA4" w:rsidRPr="00835D71" w:rsidRDefault="00F13EA4" w:rsidP="00F13EA4">
            <w:pPr>
              <w:jc w:val="center"/>
              <w:rPr>
                <w:rFonts w:ascii="Aptos" w:hAnsi="Aptos" w:cs="Calibri Light"/>
                <w:bCs/>
                <w:sz w:val="22"/>
                <w:szCs w:val="22"/>
              </w:rPr>
            </w:pPr>
          </w:p>
        </w:tc>
        <w:tc>
          <w:tcPr>
            <w:tcW w:w="783" w:type="dxa"/>
          </w:tcPr>
          <w:p w14:paraId="61CD0E34" w14:textId="77777777" w:rsidR="00F13EA4" w:rsidRPr="00835D71" w:rsidRDefault="00F13EA4" w:rsidP="00F13EA4">
            <w:pPr>
              <w:jc w:val="center"/>
              <w:rPr>
                <w:rFonts w:ascii="Aptos" w:hAnsi="Aptos" w:cs="Calibri Light"/>
                <w:bCs/>
                <w:sz w:val="22"/>
                <w:szCs w:val="22"/>
              </w:rPr>
            </w:pPr>
          </w:p>
        </w:tc>
        <w:tc>
          <w:tcPr>
            <w:tcW w:w="783" w:type="dxa"/>
          </w:tcPr>
          <w:p w14:paraId="12A6C2E6" w14:textId="77777777" w:rsidR="00F13EA4" w:rsidRPr="00835D71" w:rsidRDefault="00F13EA4" w:rsidP="00F13EA4">
            <w:pPr>
              <w:jc w:val="center"/>
              <w:rPr>
                <w:rFonts w:ascii="Aptos" w:hAnsi="Aptos" w:cs="Calibri Light"/>
                <w:bCs/>
                <w:sz w:val="22"/>
                <w:szCs w:val="22"/>
              </w:rPr>
            </w:pPr>
          </w:p>
        </w:tc>
        <w:tc>
          <w:tcPr>
            <w:tcW w:w="783" w:type="dxa"/>
          </w:tcPr>
          <w:p w14:paraId="228FBB83" w14:textId="77777777" w:rsidR="00F13EA4" w:rsidRPr="00835D71" w:rsidRDefault="00F13EA4" w:rsidP="00F13EA4">
            <w:pPr>
              <w:jc w:val="center"/>
              <w:rPr>
                <w:rFonts w:ascii="Aptos" w:hAnsi="Aptos" w:cs="Calibri Light"/>
                <w:bCs/>
                <w:sz w:val="22"/>
                <w:szCs w:val="22"/>
              </w:rPr>
            </w:pPr>
          </w:p>
        </w:tc>
      </w:tr>
      <w:tr w:rsidR="00F13EA4" w:rsidRPr="00835D71" w14:paraId="0AABDCB7" w14:textId="77777777" w:rsidTr="00B61195">
        <w:tc>
          <w:tcPr>
            <w:tcW w:w="6372" w:type="dxa"/>
          </w:tcPr>
          <w:p w14:paraId="08F01F5C" w14:textId="77777777" w:rsidR="00F13EA4" w:rsidRPr="00835D71" w:rsidRDefault="00F13EA4" w:rsidP="00F13EA4">
            <w:pPr>
              <w:rPr>
                <w:rFonts w:ascii="Aptos" w:hAnsi="Aptos" w:cs="Calibri Light"/>
                <w:bCs/>
                <w:sz w:val="22"/>
                <w:szCs w:val="22"/>
              </w:rPr>
            </w:pPr>
          </w:p>
        </w:tc>
        <w:tc>
          <w:tcPr>
            <w:tcW w:w="783" w:type="dxa"/>
          </w:tcPr>
          <w:p w14:paraId="7EEFB1A8" w14:textId="77777777" w:rsidR="00F13EA4" w:rsidRPr="00835D71" w:rsidRDefault="00F13EA4" w:rsidP="00F13EA4">
            <w:pPr>
              <w:jc w:val="center"/>
              <w:rPr>
                <w:rFonts w:ascii="Aptos" w:hAnsi="Aptos" w:cs="Calibri Light"/>
                <w:bCs/>
                <w:sz w:val="22"/>
                <w:szCs w:val="22"/>
              </w:rPr>
            </w:pPr>
          </w:p>
        </w:tc>
        <w:tc>
          <w:tcPr>
            <w:tcW w:w="783" w:type="dxa"/>
          </w:tcPr>
          <w:p w14:paraId="4C7F84CC" w14:textId="77777777" w:rsidR="00F13EA4" w:rsidRPr="00835D71" w:rsidRDefault="00F13EA4" w:rsidP="00F13EA4">
            <w:pPr>
              <w:jc w:val="center"/>
              <w:rPr>
                <w:rFonts w:ascii="Aptos" w:hAnsi="Aptos" w:cs="Calibri Light"/>
                <w:bCs/>
                <w:sz w:val="22"/>
                <w:szCs w:val="22"/>
              </w:rPr>
            </w:pPr>
          </w:p>
        </w:tc>
        <w:tc>
          <w:tcPr>
            <w:tcW w:w="783" w:type="dxa"/>
          </w:tcPr>
          <w:p w14:paraId="53166F3C" w14:textId="77777777" w:rsidR="00F13EA4" w:rsidRPr="00835D71" w:rsidRDefault="00F13EA4" w:rsidP="00F13EA4">
            <w:pPr>
              <w:jc w:val="center"/>
              <w:rPr>
                <w:rFonts w:ascii="Aptos" w:hAnsi="Aptos" w:cs="Calibri Light"/>
                <w:bCs/>
                <w:sz w:val="22"/>
                <w:szCs w:val="22"/>
              </w:rPr>
            </w:pPr>
          </w:p>
        </w:tc>
        <w:tc>
          <w:tcPr>
            <w:tcW w:w="783" w:type="dxa"/>
          </w:tcPr>
          <w:p w14:paraId="1EB62492" w14:textId="77777777" w:rsidR="00F13EA4" w:rsidRPr="00835D71" w:rsidRDefault="00F13EA4" w:rsidP="00F13EA4">
            <w:pPr>
              <w:jc w:val="center"/>
              <w:rPr>
                <w:rFonts w:ascii="Aptos" w:hAnsi="Aptos" w:cs="Calibri Light"/>
                <w:bCs/>
                <w:sz w:val="22"/>
                <w:szCs w:val="22"/>
              </w:rPr>
            </w:pPr>
          </w:p>
        </w:tc>
        <w:tc>
          <w:tcPr>
            <w:tcW w:w="783" w:type="dxa"/>
          </w:tcPr>
          <w:p w14:paraId="4CA5AB5D" w14:textId="77777777" w:rsidR="00F13EA4" w:rsidRPr="00835D71" w:rsidRDefault="00F13EA4" w:rsidP="00F13EA4">
            <w:pPr>
              <w:jc w:val="center"/>
              <w:rPr>
                <w:rFonts w:ascii="Aptos" w:hAnsi="Aptos" w:cs="Calibri Light"/>
                <w:bCs/>
                <w:sz w:val="22"/>
                <w:szCs w:val="22"/>
              </w:rPr>
            </w:pPr>
          </w:p>
        </w:tc>
      </w:tr>
      <w:tr w:rsidR="00835D71" w:rsidRPr="00835D71" w14:paraId="5C5B8A0A" w14:textId="77777777" w:rsidTr="00B61195">
        <w:tc>
          <w:tcPr>
            <w:tcW w:w="6372" w:type="dxa"/>
          </w:tcPr>
          <w:p w14:paraId="27B0478B" w14:textId="77777777" w:rsidR="00835D71" w:rsidRPr="00835D71" w:rsidRDefault="00835D71" w:rsidP="00F13EA4">
            <w:pPr>
              <w:rPr>
                <w:rFonts w:ascii="Aptos" w:hAnsi="Aptos" w:cs="Calibri Light"/>
                <w:bCs/>
                <w:sz w:val="22"/>
                <w:szCs w:val="22"/>
              </w:rPr>
            </w:pPr>
          </w:p>
        </w:tc>
        <w:tc>
          <w:tcPr>
            <w:tcW w:w="783" w:type="dxa"/>
          </w:tcPr>
          <w:p w14:paraId="30B558F8" w14:textId="77777777" w:rsidR="00835D71" w:rsidRPr="00835D71" w:rsidRDefault="00835D71" w:rsidP="00F13EA4">
            <w:pPr>
              <w:jc w:val="center"/>
              <w:rPr>
                <w:rFonts w:ascii="Aptos" w:hAnsi="Aptos" w:cs="Calibri Light"/>
                <w:bCs/>
                <w:sz w:val="22"/>
                <w:szCs w:val="22"/>
              </w:rPr>
            </w:pPr>
          </w:p>
        </w:tc>
        <w:tc>
          <w:tcPr>
            <w:tcW w:w="783" w:type="dxa"/>
          </w:tcPr>
          <w:p w14:paraId="3822E1C9" w14:textId="77777777" w:rsidR="00835D71" w:rsidRPr="00835D71" w:rsidRDefault="00835D71" w:rsidP="00F13EA4">
            <w:pPr>
              <w:jc w:val="center"/>
              <w:rPr>
                <w:rFonts w:ascii="Aptos" w:hAnsi="Aptos" w:cs="Calibri Light"/>
                <w:bCs/>
                <w:sz w:val="22"/>
                <w:szCs w:val="22"/>
              </w:rPr>
            </w:pPr>
          </w:p>
        </w:tc>
        <w:tc>
          <w:tcPr>
            <w:tcW w:w="783" w:type="dxa"/>
          </w:tcPr>
          <w:p w14:paraId="2D3C9EA2" w14:textId="77777777" w:rsidR="00835D71" w:rsidRPr="00835D71" w:rsidRDefault="00835D71" w:rsidP="00F13EA4">
            <w:pPr>
              <w:jc w:val="center"/>
              <w:rPr>
                <w:rFonts w:ascii="Aptos" w:hAnsi="Aptos" w:cs="Calibri Light"/>
                <w:bCs/>
                <w:sz w:val="22"/>
                <w:szCs w:val="22"/>
              </w:rPr>
            </w:pPr>
          </w:p>
        </w:tc>
        <w:tc>
          <w:tcPr>
            <w:tcW w:w="783" w:type="dxa"/>
          </w:tcPr>
          <w:p w14:paraId="099E72B0" w14:textId="77777777" w:rsidR="00835D71" w:rsidRPr="00835D71" w:rsidRDefault="00835D71" w:rsidP="00F13EA4">
            <w:pPr>
              <w:jc w:val="center"/>
              <w:rPr>
                <w:rFonts w:ascii="Aptos" w:hAnsi="Aptos" w:cs="Calibri Light"/>
                <w:bCs/>
                <w:sz w:val="22"/>
                <w:szCs w:val="22"/>
              </w:rPr>
            </w:pPr>
          </w:p>
        </w:tc>
        <w:tc>
          <w:tcPr>
            <w:tcW w:w="783" w:type="dxa"/>
          </w:tcPr>
          <w:p w14:paraId="1EA28881" w14:textId="77777777" w:rsidR="00835D71" w:rsidRPr="00835D71" w:rsidRDefault="00835D71" w:rsidP="00F13EA4">
            <w:pPr>
              <w:jc w:val="center"/>
              <w:rPr>
                <w:rFonts w:ascii="Aptos" w:hAnsi="Aptos" w:cs="Calibri Light"/>
                <w:bCs/>
                <w:sz w:val="22"/>
                <w:szCs w:val="22"/>
              </w:rPr>
            </w:pPr>
          </w:p>
        </w:tc>
      </w:tr>
      <w:tr w:rsidR="00F13EA4" w:rsidRPr="00835D71" w14:paraId="2558EA7F" w14:textId="77777777" w:rsidTr="00B61195">
        <w:tc>
          <w:tcPr>
            <w:tcW w:w="6372" w:type="dxa"/>
          </w:tcPr>
          <w:p w14:paraId="7E3F085B" w14:textId="77777777" w:rsidR="00F13EA4" w:rsidRPr="00835D71" w:rsidRDefault="00F13EA4" w:rsidP="00F13EA4">
            <w:pPr>
              <w:rPr>
                <w:rFonts w:ascii="Aptos" w:hAnsi="Aptos" w:cs="Calibri Light"/>
                <w:b/>
                <w:sz w:val="22"/>
                <w:szCs w:val="22"/>
              </w:rPr>
            </w:pPr>
            <w:r w:rsidRPr="00835D71">
              <w:rPr>
                <w:rFonts w:ascii="Aptos" w:hAnsi="Aptos" w:cs="Calibri Light"/>
                <w:b/>
                <w:sz w:val="22"/>
                <w:szCs w:val="22"/>
              </w:rPr>
              <w:t>If behavior continues to occur or escalate I:</w:t>
            </w:r>
          </w:p>
        </w:tc>
        <w:tc>
          <w:tcPr>
            <w:tcW w:w="783" w:type="dxa"/>
          </w:tcPr>
          <w:p w14:paraId="53308DE2"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5</w:t>
            </w:r>
          </w:p>
        </w:tc>
        <w:tc>
          <w:tcPr>
            <w:tcW w:w="783" w:type="dxa"/>
          </w:tcPr>
          <w:p w14:paraId="08BFF6A4"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4</w:t>
            </w:r>
          </w:p>
        </w:tc>
        <w:tc>
          <w:tcPr>
            <w:tcW w:w="783" w:type="dxa"/>
          </w:tcPr>
          <w:p w14:paraId="47659565"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3</w:t>
            </w:r>
          </w:p>
        </w:tc>
        <w:tc>
          <w:tcPr>
            <w:tcW w:w="783" w:type="dxa"/>
          </w:tcPr>
          <w:p w14:paraId="1F2116CA"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2</w:t>
            </w:r>
          </w:p>
        </w:tc>
        <w:tc>
          <w:tcPr>
            <w:tcW w:w="783" w:type="dxa"/>
          </w:tcPr>
          <w:p w14:paraId="537407B7" w14:textId="77777777" w:rsidR="00F13EA4" w:rsidRPr="00835D71" w:rsidRDefault="00F13EA4" w:rsidP="00F13EA4">
            <w:pPr>
              <w:jc w:val="center"/>
              <w:rPr>
                <w:rFonts w:ascii="Aptos" w:hAnsi="Aptos" w:cs="Calibri Light"/>
                <w:bCs/>
                <w:sz w:val="22"/>
                <w:szCs w:val="22"/>
              </w:rPr>
            </w:pPr>
            <w:r w:rsidRPr="00835D71">
              <w:rPr>
                <w:rFonts w:ascii="Aptos" w:hAnsi="Aptos" w:cs="Calibri Light"/>
                <w:bCs/>
                <w:sz w:val="22"/>
                <w:szCs w:val="22"/>
              </w:rPr>
              <w:t>1</w:t>
            </w:r>
          </w:p>
        </w:tc>
      </w:tr>
      <w:tr w:rsidR="00F13EA4" w:rsidRPr="00835D71" w14:paraId="22649D4C" w14:textId="77777777" w:rsidTr="00B61195">
        <w:tc>
          <w:tcPr>
            <w:tcW w:w="6372" w:type="dxa"/>
          </w:tcPr>
          <w:p w14:paraId="5F28DD01" w14:textId="2A6F143E" w:rsidR="00F13EA4" w:rsidRPr="00835D71" w:rsidRDefault="00835D71" w:rsidP="00F13EA4">
            <w:pPr>
              <w:rPr>
                <w:rFonts w:ascii="Aptos" w:hAnsi="Aptos" w:cs="Calibri Light"/>
                <w:bCs/>
                <w:sz w:val="22"/>
                <w:szCs w:val="22"/>
              </w:rPr>
            </w:pPr>
            <w:r w:rsidRPr="00835D71">
              <w:rPr>
                <w:rFonts w:ascii="Aptos" w:hAnsi="Aptos" w:cs="Calibri Light"/>
                <w:bCs/>
                <w:sz w:val="22"/>
                <w:szCs w:val="22"/>
              </w:rPr>
              <w:t xml:space="preserve">I narrate and model regulation </w:t>
            </w:r>
            <w:proofErr w:type="gramStart"/>
            <w:r w:rsidRPr="00835D71">
              <w:rPr>
                <w:rFonts w:ascii="Aptos" w:hAnsi="Aptos" w:cs="Calibri Light"/>
                <w:bCs/>
                <w:sz w:val="22"/>
                <w:szCs w:val="22"/>
              </w:rPr>
              <w:t>skills (‘</w:t>
            </w:r>
            <w:proofErr w:type="gramEnd"/>
            <w:r w:rsidRPr="00835D71">
              <w:rPr>
                <w:rFonts w:ascii="Aptos" w:hAnsi="Aptos" w:cs="Calibri Light"/>
                <w:bCs/>
                <w:sz w:val="22"/>
                <w:szCs w:val="22"/>
              </w:rPr>
              <w:t xml:space="preserve">I’m taking a deep breath, </w:t>
            </w:r>
            <w:proofErr w:type="gramStart"/>
            <w:r w:rsidRPr="00835D71">
              <w:rPr>
                <w:rFonts w:ascii="Aptos" w:hAnsi="Aptos" w:cs="Calibri Light"/>
                <w:bCs/>
                <w:sz w:val="22"/>
                <w:szCs w:val="22"/>
              </w:rPr>
              <w:t>holding,  and</w:t>
            </w:r>
            <w:proofErr w:type="gramEnd"/>
            <w:r w:rsidRPr="00835D71">
              <w:rPr>
                <w:rFonts w:ascii="Aptos" w:hAnsi="Aptos" w:cs="Calibri Light"/>
                <w:bCs/>
                <w:sz w:val="22"/>
                <w:szCs w:val="22"/>
              </w:rPr>
              <w:t xml:space="preserve"> exhale’)</w:t>
            </w:r>
          </w:p>
        </w:tc>
        <w:tc>
          <w:tcPr>
            <w:tcW w:w="783" w:type="dxa"/>
          </w:tcPr>
          <w:p w14:paraId="3DB36B85" w14:textId="77777777" w:rsidR="00F13EA4" w:rsidRPr="00835D71" w:rsidRDefault="00F13EA4" w:rsidP="00F13EA4">
            <w:pPr>
              <w:jc w:val="center"/>
              <w:rPr>
                <w:rFonts w:ascii="Aptos" w:hAnsi="Aptos" w:cs="Calibri Light"/>
                <w:bCs/>
                <w:sz w:val="22"/>
                <w:szCs w:val="22"/>
              </w:rPr>
            </w:pPr>
          </w:p>
        </w:tc>
        <w:tc>
          <w:tcPr>
            <w:tcW w:w="783" w:type="dxa"/>
          </w:tcPr>
          <w:p w14:paraId="2730A655" w14:textId="77777777" w:rsidR="00F13EA4" w:rsidRPr="00835D71" w:rsidRDefault="00F13EA4" w:rsidP="00F13EA4">
            <w:pPr>
              <w:jc w:val="center"/>
              <w:rPr>
                <w:rFonts w:ascii="Aptos" w:hAnsi="Aptos" w:cs="Calibri Light"/>
                <w:bCs/>
                <w:sz w:val="22"/>
                <w:szCs w:val="22"/>
              </w:rPr>
            </w:pPr>
          </w:p>
        </w:tc>
        <w:tc>
          <w:tcPr>
            <w:tcW w:w="783" w:type="dxa"/>
          </w:tcPr>
          <w:p w14:paraId="1069DCA1" w14:textId="77777777" w:rsidR="00F13EA4" w:rsidRPr="00835D71" w:rsidRDefault="00F13EA4" w:rsidP="00F13EA4">
            <w:pPr>
              <w:jc w:val="center"/>
              <w:rPr>
                <w:rFonts w:ascii="Aptos" w:hAnsi="Aptos" w:cs="Calibri Light"/>
                <w:bCs/>
                <w:sz w:val="22"/>
                <w:szCs w:val="22"/>
              </w:rPr>
            </w:pPr>
          </w:p>
        </w:tc>
        <w:tc>
          <w:tcPr>
            <w:tcW w:w="783" w:type="dxa"/>
          </w:tcPr>
          <w:p w14:paraId="4841C67C" w14:textId="77777777" w:rsidR="00F13EA4" w:rsidRPr="00835D71" w:rsidRDefault="00F13EA4" w:rsidP="00F13EA4">
            <w:pPr>
              <w:jc w:val="center"/>
              <w:rPr>
                <w:rFonts w:ascii="Aptos" w:hAnsi="Aptos" w:cs="Calibri Light"/>
                <w:bCs/>
                <w:sz w:val="22"/>
                <w:szCs w:val="22"/>
              </w:rPr>
            </w:pPr>
          </w:p>
        </w:tc>
        <w:tc>
          <w:tcPr>
            <w:tcW w:w="783" w:type="dxa"/>
          </w:tcPr>
          <w:p w14:paraId="1E684D27" w14:textId="77777777" w:rsidR="00F13EA4" w:rsidRPr="00835D71" w:rsidRDefault="00F13EA4" w:rsidP="00F13EA4">
            <w:pPr>
              <w:jc w:val="center"/>
              <w:rPr>
                <w:rFonts w:ascii="Aptos" w:hAnsi="Aptos" w:cs="Calibri Light"/>
                <w:bCs/>
                <w:sz w:val="22"/>
                <w:szCs w:val="22"/>
              </w:rPr>
            </w:pPr>
          </w:p>
        </w:tc>
      </w:tr>
    </w:tbl>
    <w:p w14:paraId="08F33512" w14:textId="77777777" w:rsidR="0007437F" w:rsidRPr="00835D71" w:rsidRDefault="0007437F" w:rsidP="0007437F">
      <w:pPr>
        <w:rPr>
          <w:rFonts w:ascii="Aptos" w:hAnsi="Aptos" w:cs="Calibri Light"/>
          <w:b/>
          <w:sz w:val="22"/>
          <w:szCs w:val="22"/>
        </w:rPr>
      </w:pPr>
    </w:p>
    <w:p w14:paraId="75479973" w14:textId="77777777" w:rsidR="004F460D" w:rsidRPr="00835D71" w:rsidRDefault="004F460D" w:rsidP="0007437F">
      <w:pPr>
        <w:rPr>
          <w:rFonts w:ascii="Aptos" w:hAnsi="Aptos" w:cs="Calibri Light"/>
          <w:b/>
          <w:sz w:val="22"/>
          <w:szCs w:val="22"/>
        </w:rPr>
      </w:pPr>
    </w:p>
    <w:p w14:paraId="28EBF27C" w14:textId="77777777" w:rsidR="00835D71" w:rsidRPr="00835D71" w:rsidRDefault="00835D71" w:rsidP="004F460D">
      <w:pPr>
        <w:jc w:val="center"/>
        <w:rPr>
          <w:rFonts w:ascii="Aptos" w:hAnsi="Aptos" w:cs="Calibri Light"/>
          <w:b/>
          <w:sz w:val="22"/>
          <w:szCs w:val="22"/>
        </w:rPr>
      </w:pPr>
    </w:p>
    <w:p w14:paraId="7E0A2E77" w14:textId="77777777" w:rsidR="00835D71" w:rsidRPr="00835D71" w:rsidRDefault="00835D71" w:rsidP="004F460D">
      <w:pPr>
        <w:jc w:val="center"/>
        <w:rPr>
          <w:rFonts w:ascii="Aptos" w:hAnsi="Aptos" w:cs="Calibri Light"/>
          <w:b/>
          <w:sz w:val="22"/>
          <w:szCs w:val="22"/>
        </w:rPr>
      </w:pPr>
    </w:p>
    <w:p w14:paraId="53FCFD6B" w14:textId="77777777" w:rsidR="00835D71" w:rsidRPr="00835D71" w:rsidRDefault="00835D71" w:rsidP="004F460D">
      <w:pPr>
        <w:jc w:val="center"/>
        <w:rPr>
          <w:rFonts w:ascii="Aptos" w:hAnsi="Aptos" w:cs="Calibri Light"/>
          <w:b/>
          <w:sz w:val="22"/>
          <w:szCs w:val="22"/>
        </w:rPr>
      </w:pPr>
    </w:p>
    <w:p w14:paraId="38420670" w14:textId="77777777" w:rsidR="00835D71" w:rsidRPr="00835D71" w:rsidRDefault="00835D71" w:rsidP="004F460D">
      <w:pPr>
        <w:jc w:val="center"/>
        <w:rPr>
          <w:rFonts w:ascii="Aptos" w:hAnsi="Aptos" w:cs="Calibri Light"/>
          <w:b/>
          <w:sz w:val="22"/>
          <w:szCs w:val="22"/>
        </w:rPr>
      </w:pPr>
    </w:p>
    <w:p w14:paraId="3F217D9F" w14:textId="77777777" w:rsidR="00835D71" w:rsidRPr="00835D71" w:rsidRDefault="00835D71" w:rsidP="004F460D">
      <w:pPr>
        <w:jc w:val="center"/>
        <w:rPr>
          <w:rFonts w:ascii="Aptos" w:hAnsi="Aptos" w:cs="Calibri Light"/>
          <w:b/>
          <w:sz w:val="22"/>
          <w:szCs w:val="22"/>
        </w:rPr>
      </w:pPr>
    </w:p>
    <w:p w14:paraId="753A94D1" w14:textId="77777777" w:rsidR="00835D71" w:rsidRDefault="00835D71" w:rsidP="004F460D">
      <w:pPr>
        <w:jc w:val="center"/>
        <w:rPr>
          <w:rFonts w:ascii="Aptos" w:hAnsi="Aptos" w:cs="Calibri Light"/>
          <w:b/>
          <w:sz w:val="22"/>
          <w:szCs w:val="22"/>
        </w:rPr>
      </w:pPr>
    </w:p>
    <w:p w14:paraId="5823BA3B" w14:textId="77777777" w:rsidR="00835D71" w:rsidRDefault="00835D71" w:rsidP="004F460D">
      <w:pPr>
        <w:jc w:val="center"/>
        <w:rPr>
          <w:rFonts w:ascii="Aptos" w:hAnsi="Aptos" w:cs="Calibri Light"/>
          <w:b/>
          <w:sz w:val="22"/>
          <w:szCs w:val="22"/>
        </w:rPr>
      </w:pPr>
    </w:p>
    <w:p w14:paraId="051660AC" w14:textId="77777777" w:rsidR="00835D71" w:rsidRDefault="00835D71" w:rsidP="004F460D">
      <w:pPr>
        <w:jc w:val="center"/>
        <w:rPr>
          <w:rFonts w:ascii="Aptos" w:hAnsi="Aptos" w:cs="Calibri Light"/>
          <w:b/>
          <w:sz w:val="22"/>
          <w:szCs w:val="22"/>
        </w:rPr>
      </w:pPr>
    </w:p>
    <w:p w14:paraId="5450647C" w14:textId="77777777" w:rsidR="00835D71" w:rsidRDefault="00835D71" w:rsidP="004F460D">
      <w:pPr>
        <w:jc w:val="center"/>
        <w:rPr>
          <w:rFonts w:ascii="Aptos" w:hAnsi="Aptos" w:cs="Calibri Light"/>
          <w:b/>
          <w:sz w:val="22"/>
          <w:szCs w:val="22"/>
        </w:rPr>
      </w:pPr>
    </w:p>
    <w:p w14:paraId="47989EE1" w14:textId="77777777" w:rsidR="00835D71" w:rsidRDefault="00835D71" w:rsidP="004F460D">
      <w:pPr>
        <w:jc w:val="center"/>
        <w:rPr>
          <w:rFonts w:ascii="Aptos" w:hAnsi="Aptos" w:cs="Calibri Light"/>
          <w:b/>
          <w:sz w:val="22"/>
          <w:szCs w:val="22"/>
        </w:rPr>
      </w:pPr>
    </w:p>
    <w:p w14:paraId="2B66AAEC" w14:textId="77777777" w:rsidR="00835D71" w:rsidRDefault="00835D71" w:rsidP="004F460D">
      <w:pPr>
        <w:jc w:val="center"/>
        <w:rPr>
          <w:rFonts w:ascii="Aptos" w:hAnsi="Aptos" w:cs="Calibri Light"/>
          <w:b/>
          <w:sz w:val="22"/>
          <w:szCs w:val="22"/>
        </w:rPr>
      </w:pPr>
    </w:p>
    <w:p w14:paraId="53BE49D2" w14:textId="77777777" w:rsidR="00835D71" w:rsidRDefault="00835D71" w:rsidP="004F460D">
      <w:pPr>
        <w:jc w:val="center"/>
        <w:rPr>
          <w:rFonts w:ascii="Aptos" w:hAnsi="Aptos" w:cs="Calibri Light"/>
          <w:b/>
          <w:sz w:val="22"/>
          <w:szCs w:val="22"/>
        </w:rPr>
      </w:pPr>
    </w:p>
    <w:p w14:paraId="453035CB" w14:textId="77777777" w:rsidR="00835D71" w:rsidRDefault="00835D71" w:rsidP="004F460D">
      <w:pPr>
        <w:jc w:val="center"/>
        <w:rPr>
          <w:rFonts w:ascii="Aptos" w:hAnsi="Aptos" w:cs="Calibri Light"/>
          <w:b/>
          <w:sz w:val="22"/>
          <w:szCs w:val="22"/>
        </w:rPr>
      </w:pPr>
    </w:p>
    <w:p w14:paraId="5B533751" w14:textId="77777777" w:rsidR="00835D71" w:rsidRPr="00835D71" w:rsidRDefault="00835D71" w:rsidP="004F460D">
      <w:pPr>
        <w:jc w:val="center"/>
        <w:rPr>
          <w:rFonts w:ascii="Aptos" w:hAnsi="Aptos" w:cs="Calibri Light"/>
          <w:b/>
          <w:sz w:val="22"/>
          <w:szCs w:val="22"/>
        </w:rPr>
      </w:pPr>
    </w:p>
    <w:p w14:paraId="406F68B8" w14:textId="77777777" w:rsidR="00835D71" w:rsidRPr="00835D71" w:rsidRDefault="00835D71" w:rsidP="004F460D">
      <w:pPr>
        <w:jc w:val="center"/>
        <w:rPr>
          <w:rFonts w:ascii="Aptos" w:hAnsi="Aptos" w:cs="Calibri Light"/>
          <w:b/>
          <w:sz w:val="22"/>
          <w:szCs w:val="22"/>
        </w:rPr>
      </w:pPr>
    </w:p>
    <w:p w14:paraId="56D6CD88" w14:textId="7B40080D" w:rsidR="004F460D" w:rsidRPr="00835D71" w:rsidRDefault="004F460D" w:rsidP="004F460D">
      <w:pPr>
        <w:jc w:val="center"/>
        <w:rPr>
          <w:rFonts w:ascii="Aptos" w:hAnsi="Aptos" w:cs="Calibri Light"/>
          <w:b/>
          <w:sz w:val="22"/>
          <w:szCs w:val="22"/>
        </w:rPr>
      </w:pPr>
      <w:r w:rsidRPr="00835D71">
        <w:rPr>
          <w:rFonts w:ascii="Aptos" w:hAnsi="Aptos" w:cs="Calibri Light"/>
          <w:b/>
          <w:sz w:val="22"/>
          <w:szCs w:val="22"/>
        </w:rPr>
        <w:lastRenderedPageBreak/>
        <w:t>Sample</w:t>
      </w:r>
      <w:r w:rsidR="00835D71" w:rsidRPr="00835D71">
        <w:rPr>
          <w:rFonts w:ascii="Aptos" w:hAnsi="Aptos" w:cs="Calibri Light"/>
          <w:b/>
          <w:sz w:val="22"/>
          <w:szCs w:val="22"/>
        </w:rPr>
        <w:t xml:space="preserve"> Implementation Plan</w:t>
      </w:r>
    </w:p>
    <w:p w14:paraId="0997C4E2" w14:textId="77777777" w:rsidR="004F460D" w:rsidRPr="00835D71" w:rsidRDefault="004F460D" w:rsidP="004F460D">
      <w:pPr>
        <w:jc w:val="center"/>
        <w:rPr>
          <w:rFonts w:ascii="Aptos" w:hAnsi="Aptos" w:cs="Calibri Light"/>
          <w:b/>
          <w:sz w:val="22"/>
          <w:szCs w:val="22"/>
        </w:rPr>
      </w:pPr>
    </w:p>
    <w:tbl>
      <w:tblPr>
        <w:tblW w:w="10269"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1"/>
        <w:gridCol w:w="810"/>
        <w:gridCol w:w="990"/>
        <w:gridCol w:w="720"/>
        <w:gridCol w:w="1440"/>
        <w:gridCol w:w="788"/>
      </w:tblGrid>
      <w:tr w:rsidR="00835D71" w:rsidRPr="00835D71" w14:paraId="4465FF09" w14:textId="77777777" w:rsidTr="00835D71">
        <w:tc>
          <w:tcPr>
            <w:tcW w:w="5521" w:type="dxa"/>
          </w:tcPr>
          <w:p w14:paraId="26836935" w14:textId="1A58D9AC" w:rsidR="00835D71" w:rsidRPr="00835D71" w:rsidRDefault="00835D71" w:rsidP="00835D71">
            <w:pPr>
              <w:spacing w:line="259" w:lineRule="auto"/>
              <w:rPr>
                <w:rFonts w:ascii="Aptos" w:hAnsi="Aptos" w:cs="Calibri Light"/>
                <w:sz w:val="22"/>
                <w:szCs w:val="22"/>
              </w:rPr>
            </w:pPr>
            <w:r w:rsidRPr="00835D71">
              <w:rPr>
                <w:rFonts w:ascii="Aptos" w:hAnsi="Aptos" w:cs="Calibri Light"/>
                <w:b/>
                <w:sz w:val="22"/>
                <w:szCs w:val="22"/>
              </w:rPr>
              <w:t xml:space="preserve">To prevent </w:t>
            </w:r>
            <w:proofErr w:type="gramStart"/>
            <w:r w:rsidRPr="00835D71">
              <w:rPr>
                <w:rFonts w:ascii="Aptos" w:hAnsi="Aptos" w:cs="Calibri Light"/>
                <w:b/>
                <w:sz w:val="22"/>
                <w:szCs w:val="22"/>
              </w:rPr>
              <w:t>behavior</w:t>
            </w:r>
            <w:proofErr w:type="gramEnd"/>
            <w:r w:rsidRPr="00835D71">
              <w:rPr>
                <w:rFonts w:ascii="Aptos" w:hAnsi="Aptos" w:cs="Calibri Light"/>
                <w:b/>
                <w:sz w:val="22"/>
                <w:szCs w:val="22"/>
              </w:rPr>
              <w:t xml:space="preserve"> I:</w:t>
            </w:r>
          </w:p>
        </w:tc>
        <w:tc>
          <w:tcPr>
            <w:tcW w:w="810" w:type="dxa"/>
            <w:vAlign w:val="center"/>
          </w:tcPr>
          <w:p w14:paraId="65063E35"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Always</w:t>
            </w:r>
          </w:p>
          <w:p w14:paraId="1A67D69F" w14:textId="3B8D56CA" w:rsidR="00835D71" w:rsidRPr="00835D71" w:rsidRDefault="00835D71" w:rsidP="00835D71">
            <w:pPr>
              <w:jc w:val="center"/>
              <w:rPr>
                <w:rFonts w:ascii="Aptos" w:hAnsi="Aptos" w:cs="Calibri Light"/>
                <w:sz w:val="18"/>
                <w:szCs w:val="18"/>
              </w:rPr>
            </w:pPr>
            <w:r w:rsidRPr="00835D71">
              <w:rPr>
                <w:rFonts w:ascii="Aptos" w:hAnsi="Aptos" w:cs="Calibri Light"/>
                <w:b/>
                <w:sz w:val="18"/>
                <w:szCs w:val="18"/>
              </w:rPr>
              <w:t>5</w:t>
            </w:r>
          </w:p>
        </w:tc>
        <w:tc>
          <w:tcPr>
            <w:tcW w:w="990" w:type="dxa"/>
            <w:vAlign w:val="center"/>
          </w:tcPr>
          <w:p w14:paraId="38474D90" w14:textId="1BCE4B58"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Most</w:t>
            </w:r>
            <w:r>
              <w:rPr>
                <w:rFonts w:ascii="Aptos" w:hAnsi="Aptos" w:cs="Calibri Light"/>
                <w:b/>
                <w:sz w:val="18"/>
                <w:szCs w:val="18"/>
              </w:rPr>
              <w:t xml:space="preserve"> of the Time</w:t>
            </w:r>
          </w:p>
          <w:p w14:paraId="1CA1465D" w14:textId="22776069" w:rsidR="00835D71" w:rsidRPr="00835D71" w:rsidRDefault="00835D71" w:rsidP="00835D71">
            <w:pPr>
              <w:jc w:val="center"/>
              <w:rPr>
                <w:rFonts w:ascii="Aptos" w:hAnsi="Aptos" w:cs="Calibri Light"/>
                <w:sz w:val="18"/>
                <w:szCs w:val="18"/>
              </w:rPr>
            </w:pPr>
            <w:r w:rsidRPr="00835D71">
              <w:rPr>
                <w:rFonts w:ascii="Aptos" w:hAnsi="Aptos" w:cs="Calibri Light"/>
                <w:b/>
                <w:sz w:val="18"/>
                <w:szCs w:val="18"/>
              </w:rPr>
              <w:t>4</w:t>
            </w:r>
          </w:p>
        </w:tc>
        <w:tc>
          <w:tcPr>
            <w:tcW w:w="720" w:type="dxa"/>
            <w:vAlign w:val="center"/>
          </w:tcPr>
          <w:p w14:paraId="58BA607A" w14:textId="14276830" w:rsidR="00835D71" w:rsidRPr="00835D71" w:rsidRDefault="00835D71" w:rsidP="00835D71">
            <w:pPr>
              <w:jc w:val="center"/>
              <w:rPr>
                <w:rFonts w:ascii="Aptos" w:hAnsi="Aptos" w:cs="Calibri Light"/>
                <w:b/>
                <w:sz w:val="18"/>
                <w:szCs w:val="18"/>
              </w:rPr>
            </w:pPr>
            <w:r>
              <w:rPr>
                <w:rFonts w:ascii="Aptos" w:hAnsi="Aptos" w:cs="Calibri Light"/>
                <w:b/>
                <w:sz w:val="18"/>
                <w:szCs w:val="18"/>
              </w:rPr>
              <w:t>Often</w:t>
            </w:r>
          </w:p>
          <w:p w14:paraId="721524E4" w14:textId="01141B57" w:rsidR="00835D71" w:rsidRPr="00835D71" w:rsidRDefault="00835D71" w:rsidP="00835D71">
            <w:pPr>
              <w:jc w:val="center"/>
              <w:rPr>
                <w:rFonts w:ascii="Aptos" w:hAnsi="Aptos" w:cs="Calibri Light"/>
                <w:sz w:val="18"/>
                <w:szCs w:val="18"/>
              </w:rPr>
            </w:pPr>
            <w:r w:rsidRPr="00835D71">
              <w:rPr>
                <w:rFonts w:ascii="Aptos" w:hAnsi="Aptos" w:cs="Calibri Light"/>
                <w:b/>
                <w:sz w:val="18"/>
                <w:szCs w:val="18"/>
              </w:rPr>
              <w:t>3</w:t>
            </w:r>
          </w:p>
        </w:tc>
        <w:tc>
          <w:tcPr>
            <w:tcW w:w="1440" w:type="dxa"/>
            <w:vAlign w:val="center"/>
          </w:tcPr>
          <w:p w14:paraId="7B69851C" w14:textId="3BD76031"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Inconsistently</w:t>
            </w:r>
          </w:p>
          <w:p w14:paraId="30352721" w14:textId="1A247F55" w:rsidR="00835D71" w:rsidRPr="00835D71" w:rsidRDefault="00835D71" w:rsidP="00835D71">
            <w:pPr>
              <w:jc w:val="center"/>
              <w:rPr>
                <w:rFonts w:ascii="Aptos" w:hAnsi="Aptos" w:cs="Calibri Light"/>
                <w:sz w:val="18"/>
                <w:szCs w:val="18"/>
              </w:rPr>
            </w:pPr>
            <w:r w:rsidRPr="00835D71">
              <w:rPr>
                <w:rFonts w:ascii="Aptos" w:hAnsi="Aptos" w:cs="Calibri Light"/>
                <w:b/>
                <w:sz w:val="18"/>
                <w:szCs w:val="18"/>
              </w:rPr>
              <w:t>2</w:t>
            </w:r>
          </w:p>
        </w:tc>
        <w:tc>
          <w:tcPr>
            <w:tcW w:w="788" w:type="dxa"/>
            <w:vAlign w:val="center"/>
          </w:tcPr>
          <w:p w14:paraId="05359E26"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Rarely</w:t>
            </w:r>
          </w:p>
          <w:p w14:paraId="022AF0D6" w14:textId="7500C91B" w:rsidR="00835D71" w:rsidRPr="00835D71" w:rsidRDefault="00835D71" w:rsidP="00835D71">
            <w:pPr>
              <w:jc w:val="center"/>
              <w:rPr>
                <w:rFonts w:ascii="Aptos" w:hAnsi="Aptos" w:cs="Calibri Light"/>
                <w:sz w:val="18"/>
                <w:szCs w:val="18"/>
              </w:rPr>
            </w:pPr>
            <w:r w:rsidRPr="00835D71">
              <w:rPr>
                <w:rFonts w:ascii="Aptos" w:hAnsi="Aptos" w:cs="Calibri Light"/>
                <w:b/>
                <w:sz w:val="18"/>
                <w:szCs w:val="18"/>
              </w:rPr>
              <w:t>1</w:t>
            </w:r>
          </w:p>
        </w:tc>
      </w:tr>
      <w:tr w:rsidR="00835D71" w:rsidRPr="00835D71" w14:paraId="42B4BD75" w14:textId="77777777" w:rsidTr="00835D71">
        <w:tc>
          <w:tcPr>
            <w:tcW w:w="5521" w:type="dxa"/>
          </w:tcPr>
          <w:p w14:paraId="3DDE8219" w14:textId="77777777" w:rsidR="00835D71" w:rsidRPr="00835D71" w:rsidRDefault="00835D71" w:rsidP="00835D71">
            <w:pPr>
              <w:spacing w:line="259" w:lineRule="auto"/>
              <w:rPr>
                <w:rFonts w:ascii="Aptos" w:hAnsi="Aptos" w:cs="Calibri Light"/>
                <w:sz w:val="22"/>
                <w:szCs w:val="22"/>
              </w:rPr>
            </w:pPr>
            <w:r w:rsidRPr="00835D71">
              <w:rPr>
                <w:rFonts w:ascii="Aptos" w:hAnsi="Aptos" w:cs="Calibri Light"/>
                <w:sz w:val="22"/>
                <w:szCs w:val="22"/>
              </w:rPr>
              <w:t>Adjust the amount or type of work or instructions to match Amelia’s current performance</w:t>
            </w:r>
          </w:p>
        </w:tc>
        <w:tc>
          <w:tcPr>
            <w:tcW w:w="810" w:type="dxa"/>
          </w:tcPr>
          <w:p w14:paraId="1C31DE2A" w14:textId="77777777" w:rsidR="00835D71" w:rsidRPr="00835D71" w:rsidRDefault="00835D71" w:rsidP="00835D71">
            <w:pPr>
              <w:jc w:val="center"/>
              <w:rPr>
                <w:rFonts w:ascii="Aptos" w:hAnsi="Aptos" w:cs="Calibri Light"/>
                <w:sz w:val="22"/>
                <w:szCs w:val="22"/>
              </w:rPr>
            </w:pPr>
          </w:p>
        </w:tc>
        <w:tc>
          <w:tcPr>
            <w:tcW w:w="990" w:type="dxa"/>
          </w:tcPr>
          <w:p w14:paraId="4024A602" w14:textId="77777777" w:rsidR="00835D71" w:rsidRPr="00835D71" w:rsidRDefault="00835D71" w:rsidP="00835D71">
            <w:pPr>
              <w:jc w:val="center"/>
              <w:rPr>
                <w:rFonts w:ascii="Aptos" w:hAnsi="Aptos" w:cs="Calibri Light"/>
                <w:sz w:val="22"/>
                <w:szCs w:val="22"/>
              </w:rPr>
            </w:pPr>
          </w:p>
        </w:tc>
        <w:tc>
          <w:tcPr>
            <w:tcW w:w="720" w:type="dxa"/>
          </w:tcPr>
          <w:p w14:paraId="59016FC5" w14:textId="77777777" w:rsidR="00835D71" w:rsidRPr="00835D71" w:rsidRDefault="00835D71" w:rsidP="00835D71">
            <w:pPr>
              <w:jc w:val="center"/>
              <w:rPr>
                <w:rFonts w:ascii="Aptos" w:hAnsi="Aptos" w:cs="Calibri Light"/>
                <w:sz w:val="22"/>
                <w:szCs w:val="22"/>
              </w:rPr>
            </w:pPr>
          </w:p>
        </w:tc>
        <w:tc>
          <w:tcPr>
            <w:tcW w:w="1440" w:type="dxa"/>
          </w:tcPr>
          <w:p w14:paraId="2729B8A0" w14:textId="77777777" w:rsidR="00835D71" w:rsidRPr="00835D71" w:rsidRDefault="00835D71" w:rsidP="00835D71">
            <w:pPr>
              <w:jc w:val="center"/>
              <w:rPr>
                <w:rFonts w:ascii="Aptos" w:hAnsi="Aptos" w:cs="Calibri Light"/>
                <w:sz w:val="22"/>
                <w:szCs w:val="22"/>
              </w:rPr>
            </w:pPr>
          </w:p>
        </w:tc>
        <w:tc>
          <w:tcPr>
            <w:tcW w:w="788" w:type="dxa"/>
          </w:tcPr>
          <w:p w14:paraId="069CA6B9" w14:textId="77777777" w:rsidR="00835D71" w:rsidRPr="00835D71" w:rsidRDefault="00835D71" w:rsidP="00835D71">
            <w:pPr>
              <w:jc w:val="center"/>
              <w:rPr>
                <w:rFonts w:ascii="Aptos" w:hAnsi="Aptos" w:cs="Calibri Light"/>
                <w:sz w:val="22"/>
                <w:szCs w:val="22"/>
              </w:rPr>
            </w:pPr>
          </w:p>
        </w:tc>
      </w:tr>
      <w:tr w:rsidR="00835D71" w:rsidRPr="00835D71" w14:paraId="50237CEA" w14:textId="77777777" w:rsidTr="00835D71">
        <w:tc>
          <w:tcPr>
            <w:tcW w:w="5521" w:type="dxa"/>
          </w:tcPr>
          <w:p w14:paraId="2AD4F876" w14:textId="77777777" w:rsidR="00835D71" w:rsidRPr="00835D71" w:rsidRDefault="00835D71" w:rsidP="00835D71">
            <w:pPr>
              <w:spacing w:line="259" w:lineRule="auto"/>
              <w:rPr>
                <w:rFonts w:ascii="Aptos" w:hAnsi="Aptos" w:cs="Calibri Light"/>
                <w:sz w:val="22"/>
                <w:szCs w:val="22"/>
              </w:rPr>
            </w:pPr>
            <w:r w:rsidRPr="00835D71">
              <w:rPr>
                <w:rFonts w:ascii="Aptos" w:hAnsi="Aptos" w:cs="Calibri Light"/>
                <w:sz w:val="22"/>
                <w:szCs w:val="22"/>
              </w:rPr>
              <w:t>Present independent work in small chunks (e.g., 5 problems instead of 10).  As task chunks are completed, I introduce the next chunks</w:t>
            </w:r>
          </w:p>
        </w:tc>
        <w:tc>
          <w:tcPr>
            <w:tcW w:w="810" w:type="dxa"/>
          </w:tcPr>
          <w:p w14:paraId="474CA13B" w14:textId="77777777" w:rsidR="00835D71" w:rsidRPr="00835D71" w:rsidRDefault="00835D71" w:rsidP="00835D71">
            <w:pPr>
              <w:jc w:val="center"/>
              <w:rPr>
                <w:rFonts w:ascii="Aptos" w:hAnsi="Aptos" w:cs="Calibri Light"/>
                <w:sz w:val="22"/>
                <w:szCs w:val="22"/>
              </w:rPr>
            </w:pPr>
          </w:p>
        </w:tc>
        <w:tc>
          <w:tcPr>
            <w:tcW w:w="990" w:type="dxa"/>
          </w:tcPr>
          <w:p w14:paraId="61D23085" w14:textId="77777777" w:rsidR="00835D71" w:rsidRPr="00835D71" w:rsidRDefault="00835D71" w:rsidP="00835D71">
            <w:pPr>
              <w:jc w:val="center"/>
              <w:rPr>
                <w:rFonts w:ascii="Aptos" w:hAnsi="Aptos" w:cs="Calibri Light"/>
                <w:sz w:val="22"/>
                <w:szCs w:val="22"/>
              </w:rPr>
            </w:pPr>
          </w:p>
        </w:tc>
        <w:tc>
          <w:tcPr>
            <w:tcW w:w="720" w:type="dxa"/>
          </w:tcPr>
          <w:p w14:paraId="579C4138" w14:textId="77777777" w:rsidR="00835D71" w:rsidRPr="00835D71" w:rsidRDefault="00835D71" w:rsidP="00835D71">
            <w:pPr>
              <w:jc w:val="center"/>
              <w:rPr>
                <w:rFonts w:ascii="Aptos" w:hAnsi="Aptos" w:cs="Calibri Light"/>
                <w:sz w:val="22"/>
                <w:szCs w:val="22"/>
              </w:rPr>
            </w:pPr>
          </w:p>
        </w:tc>
        <w:tc>
          <w:tcPr>
            <w:tcW w:w="1440" w:type="dxa"/>
          </w:tcPr>
          <w:p w14:paraId="207EF88F" w14:textId="77777777" w:rsidR="00835D71" w:rsidRPr="00835D71" w:rsidRDefault="00835D71" w:rsidP="00835D71">
            <w:pPr>
              <w:jc w:val="center"/>
              <w:rPr>
                <w:rFonts w:ascii="Aptos" w:hAnsi="Aptos" w:cs="Calibri Light"/>
                <w:sz w:val="22"/>
                <w:szCs w:val="22"/>
              </w:rPr>
            </w:pPr>
          </w:p>
        </w:tc>
        <w:tc>
          <w:tcPr>
            <w:tcW w:w="788" w:type="dxa"/>
          </w:tcPr>
          <w:p w14:paraId="4212390D" w14:textId="77777777" w:rsidR="00835D71" w:rsidRPr="00835D71" w:rsidRDefault="00835D71" w:rsidP="00835D71">
            <w:pPr>
              <w:jc w:val="center"/>
              <w:rPr>
                <w:rFonts w:ascii="Aptos" w:hAnsi="Aptos" w:cs="Calibri Light"/>
                <w:sz w:val="22"/>
                <w:szCs w:val="22"/>
              </w:rPr>
            </w:pPr>
          </w:p>
        </w:tc>
      </w:tr>
      <w:tr w:rsidR="00835D71" w:rsidRPr="00835D71" w14:paraId="12AA345C" w14:textId="77777777" w:rsidTr="00835D71">
        <w:tc>
          <w:tcPr>
            <w:tcW w:w="5521" w:type="dxa"/>
          </w:tcPr>
          <w:p w14:paraId="7C7C0B00" w14:textId="77777777" w:rsidR="00835D71" w:rsidRPr="00835D71" w:rsidRDefault="00835D71" w:rsidP="00835D71">
            <w:pPr>
              <w:spacing w:line="259" w:lineRule="auto"/>
              <w:rPr>
                <w:rFonts w:ascii="Aptos" w:hAnsi="Aptos" w:cs="Calibri Light"/>
                <w:sz w:val="22"/>
                <w:szCs w:val="22"/>
              </w:rPr>
            </w:pPr>
            <w:r w:rsidRPr="00835D71">
              <w:rPr>
                <w:rFonts w:ascii="Aptos" w:hAnsi="Aptos" w:cs="Calibri Light"/>
                <w:sz w:val="22"/>
                <w:szCs w:val="22"/>
              </w:rPr>
              <w:t>Provide Amelia with academic anchor materials to assist with tasks (e.g., glossary, reference chart, etc.)</w:t>
            </w:r>
          </w:p>
        </w:tc>
        <w:tc>
          <w:tcPr>
            <w:tcW w:w="810" w:type="dxa"/>
          </w:tcPr>
          <w:p w14:paraId="3DBEF1B7" w14:textId="77777777" w:rsidR="00835D71" w:rsidRPr="00835D71" w:rsidRDefault="00835D71" w:rsidP="00835D71">
            <w:pPr>
              <w:jc w:val="center"/>
              <w:rPr>
                <w:rFonts w:ascii="Aptos" w:hAnsi="Aptos" w:cs="Calibri Light"/>
                <w:sz w:val="22"/>
                <w:szCs w:val="22"/>
              </w:rPr>
            </w:pPr>
          </w:p>
        </w:tc>
        <w:tc>
          <w:tcPr>
            <w:tcW w:w="990" w:type="dxa"/>
          </w:tcPr>
          <w:p w14:paraId="614BD6EA" w14:textId="77777777" w:rsidR="00835D71" w:rsidRPr="00835D71" w:rsidRDefault="00835D71" w:rsidP="00835D71">
            <w:pPr>
              <w:jc w:val="center"/>
              <w:rPr>
                <w:rFonts w:ascii="Aptos" w:hAnsi="Aptos" w:cs="Calibri Light"/>
                <w:sz w:val="22"/>
                <w:szCs w:val="22"/>
              </w:rPr>
            </w:pPr>
          </w:p>
        </w:tc>
        <w:tc>
          <w:tcPr>
            <w:tcW w:w="720" w:type="dxa"/>
          </w:tcPr>
          <w:p w14:paraId="3580BC41" w14:textId="77777777" w:rsidR="00835D71" w:rsidRPr="00835D71" w:rsidRDefault="00835D71" w:rsidP="00835D71">
            <w:pPr>
              <w:jc w:val="center"/>
              <w:rPr>
                <w:rFonts w:ascii="Aptos" w:hAnsi="Aptos" w:cs="Calibri Light"/>
                <w:sz w:val="22"/>
                <w:szCs w:val="22"/>
              </w:rPr>
            </w:pPr>
          </w:p>
        </w:tc>
        <w:tc>
          <w:tcPr>
            <w:tcW w:w="1440" w:type="dxa"/>
          </w:tcPr>
          <w:p w14:paraId="26C2DD03" w14:textId="77777777" w:rsidR="00835D71" w:rsidRPr="00835D71" w:rsidRDefault="00835D71" w:rsidP="00835D71">
            <w:pPr>
              <w:jc w:val="center"/>
              <w:rPr>
                <w:rFonts w:ascii="Aptos" w:hAnsi="Aptos" w:cs="Calibri Light"/>
                <w:sz w:val="22"/>
                <w:szCs w:val="22"/>
              </w:rPr>
            </w:pPr>
          </w:p>
        </w:tc>
        <w:tc>
          <w:tcPr>
            <w:tcW w:w="788" w:type="dxa"/>
          </w:tcPr>
          <w:p w14:paraId="1CA575F0" w14:textId="77777777" w:rsidR="00835D71" w:rsidRPr="00835D71" w:rsidRDefault="00835D71" w:rsidP="00835D71">
            <w:pPr>
              <w:jc w:val="center"/>
              <w:rPr>
                <w:rFonts w:ascii="Aptos" w:hAnsi="Aptos" w:cs="Calibri Light"/>
                <w:sz w:val="22"/>
                <w:szCs w:val="22"/>
              </w:rPr>
            </w:pPr>
          </w:p>
        </w:tc>
      </w:tr>
      <w:tr w:rsidR="00835D71" w:rsidRPr="00835D71" w14:paraId="7779936E" w14:textId="77777777" w:rsidTr="00835D71">
        <w:tc>
          <w:tcPr>
            <w:tcW w:w="5521" w:type="dxa"/>
          </w:tcPr>
          <w:p w14:paraId="26A75B6E" w14:textId="77777777" w:rsidR="00835D71" w:rsidRPr="00835D71" w:rsidRDefault="00835D71" w:rsidP="00835D71">
            <w:pPr>
              <w:rPr>
                <w:rFonts w:ascii="Aptos" w:hAnsi="Aptos" w:cs="Calibri Light"/>
                <w:sz w:val="22"/>
                <w:szCs w:val="22"/>
              </w:rPr>
            </w:pPr>
            <w:r w:rsidRPr="00835D71">
              <w:rPr>
                <w:rFonts w:ascii="Aptos" w:hAnsi="Aptos" w:cs="Calibri Light"/>
                <w:sz w:val="22"/>
                <w:szCs w:val="22"/>
              </w:rPr>
              <w:t>Offer a choice of two options or to work with a peer</w:t>
            </w:r>
          </w:p>
        </w:tc>
        <w:tc>
          <w:tcPr>
            <w:tcW w:w="810" w:type="dxa"/>
          </w:tcPr>
          <w:p w14:paraId="7D6B52AA" w14:textId="77777777" w:rsidR="00835D71" w:rsidRPr="00835D71" w:rsidRDefault="00835D71" w:rsidP="00835D71">
            <w:pPr>
              <w:jc w:val="center"/>
              <w:rPr>
                <w:rFonts w:ascii="Aptos" w:hAnsi="Aptos" w:cs="Calibri Light"/>
                <w:sz w:val="22"/>
                <w:szCs w:val="22"/>
              </w:rPr>
            </w:pPr>
          </w:p>
        </w:tc>
        <w:tc>
          <w:tcPr>
            <w:tcW w:w="990" w:type="dxa"/>
          </w:tcPr>
          <w:p w14:paraId="194F3D72" w14:textId="77777777" w:rsidR="00835D71" w:rsidRPr="00835D71" w:rsidRDefault="00835D71" w:rsidP="00835D71">
            <w:pPr>
              <w:jc w:val="center"/>
              <w:rPr>
                <w:rFonts w:ascii="Aptos" w:hAnsi="Aptos" w:cs="Calibri Light"/>
                <w:sz w:val="22"/>
                <w:szCs w:val="22"/>
              </w:rPr>
            </w:pPr>
          </w:p>
        </w:tc>
        <w:tc>
          <w:tcPr>
            <w:tcW w:w="720" w:type="dxa"/>
          </w:tcPr>
          <w:p w14:paraId="0FF4F14B" w14:textId="77777777" w:rsidR="00835D71" w:rsidRPr="00835D71" w:rsidRDefault="00835D71" w:rsidP="00835D71">
            <w:pPr>
              <w:jc w:val="center"/>
              <w:rPr>
                <w:rFonts w:ascii="Aptos" w:hAnsi="Aptos" w:cs="Calibri Light"/>
                <w:sz w:val="22"/>
                <w:szCs w:val="22"/>
              </w:rPr>
            </w:pPr>
          </w:p>
        </w:tc>
        <w:tc>
          <w:tcPr>
            <w:tcW w:w="1440" w:type="dxa"/>
          </w:tcPr>
          <w:p w14:paraId="42D98A89" w14:textId="77777777" w:rsidR="00835D71" w:rsidRPr="00835D71" w:rsidRDefault="00835D71" w:rsidP="00835D71">
            <w:pPr>
              <w:jc w:val="center"/>
              <w:rPr>
                <w:rFonts w:ascii="Aptos" w:hAnsi="Aptos" w:cs="Calibri Light"/>
                <w:sz w:val="22"/>
                <w:szCs w:val="22"/>
              </w:rPr>
            </w:pPr>
          </w:p>
        </w:tc>
        <w:tc>
          <w:tcPr>
            <w:tcW w:w="788" w:type="dxa"/>
          </w:tcPr>
          <w:p w14:paraId="2EA47DC4" w14:textId="77777777" w:rsidR="00835D71" w:rsidRPr="00835D71" w:rsidRDefault="00835D71" w:rsidP="00835D71">
            <w:pPr>
              <w:jc w:val="center"/>
              <w:rPr>
                <w:rFonts w:ascii="Aptos" w:hAnsi="Aptos" w:cs="Calibri Light"/>
                <w:sz w:val="22"/>
                <w:szCs w:val="22"/>
              </w:rPr>
            </w:pPr>
          </w:p>
        </w:tc>
      </w:tr>
      <w:tr w:rsidR="00835D71" w:rsidRPr="00835D71" w14:paraId="13E16836" w14:textId="77777777" w:rsidTr="00835D71">
        <w:tc>
          <w:tcPr>
            <w:tcW w:w="5521" w:type="dxa"/>
          </w:tcPr>
          <w:p w14:paraId="0E19CAE4" w14:textId="77777777" w:rsidR="00835D71" w:rsidRPr="00835D71" w:rsidRDefault="00835D71" w:rsidP="00835D71">
            <w:pPr>
              <w:spacing w:line="259" w:lineRule="auto"/>
              <w:rPr>
                <w:rFonts w:ascii="Aptos" w:hAnsi="Aptos" w:cs="Calibri Light"/>
                <w:sz w:val="22"/>
                <w:szCs w:val="22"/>
              </w:rPr>
            </w:pPr>
            <w:r w:rsidRPr="00835D71">
              <w:rPr>
                <w:rFonts w:ascii="Aptos" w:hAnsi="Aptos" w:cs="Calibri Light"/>
                <w:sz w:val="22"/>
                <w:szCs w:val="22"/>
              </w:rPr>
              <w:t xml:space="preserve">Provide precorrection, cues and reminders to help Amelia reframe statements </w:t>
            </w:r>
          </w:p>
        </w:tc>
        <w:tc>
          <w:tcPr>
            <w:tcW w:w="810" w:type="dxa"/>
          </w:tcPr>
          <w:p w14:paraId="0E893DE9" w14:textId="77777777" w:rsidR="00835D71" w:rsidRPr="00835D71" w:rsidRDefault="00835D71" w:rsidP="00835D71">
            <w:pPr>
              <w:jc w:val="center"/>
              <w:rPr>
                <w:rFonts w:ascii="Aptos" w:hAnsi="Aptos" w:cs="Calibri Light"/>
                <w:sz w:val="22"/>
                <w:szCs w:val="22"/>
              </w:rPr>
            </w:pPr>
          </w:p>
        </w:tc>
        <w:tc>
          <w:tcPr>
            <w:tcW w:w="990" w:type="dxa"/>
          </w:tcPr>
          <w:p w14:paraId="4218C625" w14:textId="77777777" w:rsidR="00835D71" w:rsidRPr="00835D71" w:rsidRDefault="00835D71" w:rsidP="00835D71">
            <w:pPr>
              <w:jc w:val="center"/>
              <w:rPr>
                <w:rFonts w:ascii="Aptos" w:hAnsi="Aptos" w:cs="Calibri Light"/>
                <w:sz w:val="22"/>
                <w:szCs w:val="22"/>
              </w:rPr>
            </w:pPr>
          </w:p>
        </w:tc>
        <w:tc>
          <w:tcPr>
            <w:tcW w:w="720" w:type="dxa"/>
          </w:tcPr>
          <w:p w14:paraId="4B76639D" w14:textId="77777777" w:rsidR="00835D71" w:rsidRPr="00835D71" w:rsidRDefault="00835D71" w:rsidP="00835D71">
            <w:pPr>
              <w:jc w:val="center"/>
              <w:rPr>
                <w:rFonts w:ascii="Aptos" w:hAnsi="Aptos" w:cs="Calibri Light"/>
                <w:sz w:val="22"/>
                <w:szCs w:val="22"/>
              </w:rPr>
            </w:pPr>
          </w:p>
        </w:tc>
        <w:tc>
          <w:tcPr>
            <w:tcW w:w="1440" w:type="dxa"/>
          </w:tcPr>
          <w:p w14:paraId="17D866A3" w14:textId="77777777" w:rsidR="00835D71" w:rsidRPr="00835D71" w:rsidRDefault="00835D71" w:rsidP="00835D71">
            <w:pPr>
              <w:jc w:val="center"/>
              <w:rPr>
                <w:rFonts w:ascii="Aptos" w:hAnsi="Aptos" w:cs="Calibri Light"/>
                <w:sz w:val="22"/>
                <w:szCs w:val="22"/>
              </w:rPr>
            </w:pPr>
          </w:p>
        </w:tc>
        <w:tc>
          <w:tcPr>
            <w:tcW w:w="788" w:type="dxa"/>
          </w:tcPr>
          <w:p w14:paraId="63E64491" w14:textId="77777777" w:rsidR="00835D71" w:rsidRPr="00835D71" w:rsidRDefault="00835D71" w:rsidP="00835D71">
            <w:pPr>
              <w:jc w:val="center"/>
              <w:rPr>
                <w:rFonts w:ascii="Aptos" w:hAnsi="Aptos" w:cs="Calibri Light"/>
                <w:sz w:val="22"/>
                <w:szCs w:val="22"/>
              </w:rPr>
            </w:pPr>
          </w:p>
        </w:tc>
      </w:tr>
      <w:tr w:rsidR="00835D71" w:rsidRPr="00835D71" w14:paraId="6DB296B4" w14:textId="77777777" w:rsidTr="00835D71">
        <w:tc>
          <w:tcPr>
            <w:tcW w:w="5521" w:type="dxa"/>
          </w:tcPr>
          <w:p w14:paraId="4967AAEB" w14:textId="77777777" w:rsidR="00835D71" w:rsidRPr="00835D71" w:rsidRDefault="00835D71" w:rsidP="00835D71">
            <w:pPr>
              <w:spacing w:line="259" w:lineRule="auto"/>
              <w:rPr>
                <w:rFonts w:ascii="Aptos" w:hAnsi="Aptos" w:cs="Calibri Light"/>
                <w:sz w:val="22"/>
                <w:szCs w:val="22"/>
              </w:rPr>
            </w:pPr>
            <w:r w:rsidRPr="00835D71">
              <w:rPr>
                <w:rFonts w:ascii="Aptos" w:hAnsi="Aptos" w:cs="Calibri Light"/>
                <w:sz w:val="22"/>
                <w:szCs w:val="22"/>
              </w:rPr>
              <w:t>Provide precorrection, cues and reminders to help Amelia use the self-reflection tool and select action steps</w:t>
            </w:r>
          </w:p>
        </w:tc>
        <w:tc>
          <w:tcPr>
            <w:tcW w:w="810" w:type="dxa"/>
          </w:tcPr>
          <w:p w14:paraId="2914E844" w14:textId="77777777" w:rsidR="00835D71" w:rsidRPr="00835D71" w:rsidRDefault="00835D71" w:rsidP="00835D71">
            <w:pPr>
              <w:jc w:val="center"/>
              <w:rPr>
                <w:rFonts w:ascii="Aptos" w:hAnsi="Aptos" w:cs="Calibri Light"/>
                <w:sz w:val="22"/>
                <w:szCs w:val="22"/>
              </w:rPr>
            </w:pPr>
          </w:p>
        </w:tc>
        <w:tc>
          <w:tcPr>
            <w:tcW w:w="990" w:type="dxa"/>
          </w:tcPr>
          <w:p w14:paraId="221F4BF3" w14:textId="77777777" w:rsidR="00835D71" w:rsidRPr="00835D71" w:rsidRDefault="00835D71" w:rsidP="00835D71">
            <w:pPr>
              <w:jc w:val="center"/>
              <w:rPr>
                <w:rFonts w:ascii="Aptos" w:hAnsi="Aptos" w:cs="Calibri Light"/>
                <w:sz w:val="22"/>
                <w:szCs w:val="22"/>
              </w:rPr>
            </w:pPr>
          </w:p>
        </w:tc>
        <w:tc>
          <w:tcPr>
            <w:tcW w:w="720" w:type="dxa"/>
          </w:tcPr>
          <w:p w14:paraId="25B17B8D" w14:textId="77777777" w:rsidR="00835D71" w:rsidRPr="00835D71" w:rsidRDefault="00835D71" w:rsidP="00835D71">
            <w:pPr>
              <w:jc w:val="center"/>
              <w:rPr>
                <w:rFonts w:ascii="Aptos" w:hAnsi="Aptos" w:cs="Calibri Light"/>
                <w:sz w:val="22"/>
                <w:szCs w:val="22"/>
              </w:rPr>
            </w:pPr>
          </w:p>
        </w:tc>
        <w:tc>
          <w:tcPr>
            <w:tcW w:w="1440" w:type="dxa"/>
          </w:tcPr>
          <w:p w14:paraId="24DD94A2" w14:textId="77777777" w:rsidR="00835D71" w:rsidRPr="00835D71" w:rsidRDefault="00835D71" w:rsidP="00835D71">
            <w:pPr>
              <w:jc w:val="center"/>
              <w:rPr>
                <w:rFonts w:ascii="Aptos" w:hAnsi="Aptos" w:cs="Calibri Light"/>
                <w:sz w:val="22"/>
                <w:szCs w:val="22"/>
              </w:rPr>
            </w:pPr>
          </w:p>
        </w:tc>
        <w:tc>
          <w:tcPr>
            <w:tcW w:w="788" w:type="dxa"/>
          </w:tcPr>
          <w:p w14:paraId="639BDE78" w14:textId="77777777" w:rsidR="00835D71" w:rsidRPr="00835D71" w:rsidRDefault="00835D71" w:rsidP="00835D71">
            <w:pPr>
              <w:jc w:val="center"/>
              <w:rPr>
                <w:rFonts w:ascii="Aptos" w:hAnsi="Aptos" w:cs="Calibri Light"/>
                <w:sz w:val="22"/>
                <w:szCs w:val="22"/>
              </w:rPr>
            </w:pPr>
          </w:p>
        </w:tc>
      </w:tr>
      <w:tr w:rsidR="00835D71" w:rsidRPr="00835D71" w14:paraId="3DE2CBB4" w14:textId="77777777" w:rsidTr="00835D71">
        <w:trPr>
          <w:trHeight w:val="683"/>
        </w:trPr>
        <w:tc>
          <w:tcPr>
            <w:tcW w:w="5521" w:type="dxa"/>
          </w:tcPr>
          <w:p w14:paraId="774C73EB" w14:textId="77777777" w:rsidR="00835D71" w:rsidRPr="00835D71" w:rsidRDefault="00835D71" w:rsidP="00835D71">
            <w:pPr>
              <w:spacing w:line="259" w:lineRule="auto"/>
              <w:rPr>
                <w:rFonts w:ascii="Aptos" w:hAnsi="Aptos" w:cs="Calibri Light"/>
                <w:sz w:val="22"/>
                <w:szCs w:val="22"/>
              </w:rPr>
            </w:pPr>
            <w:r w:rsidRPr="00835D71">
              <w:rPr>
                <w:rFonts w:ascii="Aptos" w:hAnsi="Aptos" w:cs="Calibri Light"/>
                <w:sz w:val="22"/>
                <w:szCs w:val="22"/>
              </w:rPr>
              <w:t>Help Amelia to start the first item or step in a task (e.g. model, coach Amelia through the problem)</w:t>
            </w:r>
          </w:p>
        </w:tc>
        <w:tc>
          <w:tcPr>
            <w:tcW w:w="810" w:type="dxa"/>
          </w:tcPr>
          <w:p w14:paraId="4B07FA61" w14:textId="77777777" w:rsidR="00835D71" w:rsidRPr="00835D71" w:rsidRDefault="00835D71" w:rsidP="00835D71">
            <w:pPr>
              <w:jc w:val="center"/>
              <w:rPr>
                <w:rFonts w:ascii="Aptos" w:hAnsi="Aptos" w:cs="Calibri Light"/>
                <w:sz w:val="22"/>
                <w:szCs w:val="22"/>
              </w:rPr>
            </w:pPr>
          </w:p>
        </w:tc>
        <w:tc>
          <w:tcPr>
            <w:tcW w:w="990" w:type="dxa"/>
          </w:tcPr>
          <w:p w14:paraId="0C1D2665" w14:textId="77777777" w:rsidR="00835D71" w:rsidRPr="00835D71" w:rsidRDefault="00835D71" w:rsidP="00835D71">
            <w:pPr>
              <w:jc w:val="center"/>
              <w:rPr>
                <w:rFonts w:ascii="Aptos" w:hAnsi="Aptos" w:cs="Calibri Light"/>
                <w:sz w:val="22"/>
                <w:szCs w:val="22"/>
              </w:rPr>
            </w:pPr>
          </w:p>
        </w:tc>
        <w:tc>
          <w:tcPr>
            <w:tcW w:w="720" w:type="dxa"/>
          </w:tcPr>
          <w:p w14:paraId="5556AB49" w14:textId="77777777" w:rsidR="00835D71" w:rsidRPr="00835D71" w:rsidRDefault="00835D71" w:rsidP="00835D71">
            <w:pPr>
              <w:jc w:val="center"/>
              <w:rPr>
                <w:rFonts w:ascii="Aptos" w:hAnsi="Aptos" w:cs="Calibri Light"/>
                <w:sz w:val="22"/>
                <w:szCs w:val="22"/>
              </w:rPr>
            </w:pPr>
          </w:p>
        </w:tc>
        <w:tc>
          <w:tcPr>
            <w:tcW w:w="1440" w:type="dxa"/>
          </w:tcPr>
          <w:p w14:paraId="78F5EB01" w14:textId="77777777" w:rsidR="00835D71" w:rsidRPr="00835D71" w:rsidRDefault="00835D71" w:rsidP="00835D71">
            <w:pPr>
              <w:jc w:val="center"/>
              <w:rPr>
                <w:rFonts w:ascii="Aptos" w:hAnsi="Aptos" w:cs="Calibri Light"/>
                <w:sz w:val="22"/>
                <w:szCs w:val="22"/>
              </w:rPr>
            </w:pPr>
          </w:p>
        </w:tc>
        <w:tc>
          <w:tcPr>
            <w:tcW w:w="788" w:type="dxa"/>
          </w:tcPr>
          <w:p w14:paraId="0D457D41" w14:textId="77777777" w:rsidR="00835D71" w:rsidRPr="00835D71" w:rsidRDefault="00835D71" w:rsidP="00835D71">
            <w:pPr>
              <w:jc w:val="center"/>
              <w:rPr>
                <w:rFonts w:ascii="Aptos" w:hAnsi="Aptos" w:cs="Calibri Light"/>
                <w:sz w:val="22"/>
                <w:szCs w:val="22"/>
              </w:rPr>
            </w:pPr>
          </w:p>
        </w:tc>
      </w:tr>
      <w:tr w:rsidR="00835D71" w:rsidRPr="00835D71" w14:paraId="5D97790E" w14:textId="77777777" w:rsidTr="00835D71">
        <w:tc>
          <w:tcPr>
            <w:tcW w:w="5521" w:type="dxa"/>
          </w:tcPr>
          <w:p w14:paraId="40AD8EDC" w14:textId="77777777" w:rsidR="00835D71" w:rsidRPr="00835D71" w:rsidRDefault="00835D71" w:rsidP="00835D71">
            <w:pPr>
              <w:spacing w:line="259" w:lineRule="auto"/>
              <w:rPr>
                <w:rFonts w:ascii="Aptos" w:hAnsi="Aptos" w:cs="Calibri Light"/>
                <w:b/>
                <w:sz w:val="22"/>
                <w:szCs w:val="22"/>
              </w:rPr>
            </w:pPr>
            <w:r w:rsidRPr="00835D71">
              <w:rPr>
                <w:rFonts w:ascii="Aptos" w:hAnsi="Aptos" w:cs="Calibri Light"/>
                <w:sz w:val="22"/>
                <w:szCs w:val="22"/>
              </w:rPr>
              <w:t>Provide frequent words of encouragement</w:t>
            </w:r>
            <w:r w:rsidRPr="00835D71">
              <w:rPr>
                <w:rFonts w:ascii="Aptos" w:hAnsi="Aptos" w:cs="Calibri Light"/>
                <w:b/>
                <w:sz w:val="22"/>
                <w:szCs w:val="22"/>
              </w:rPr>
              <w:t xml:space="preserve"> (</w:t>
            </w:r>
            <w:r w:rsidRPr="00835D71">
              <w:rPr>
                <w:rFonts w:ascii="Aptos" w:hAnsi="Aptos" w:cs="Calibri Light"/>
                <w:i/>
                <w:sz w:val="22"/>
                <w:szCs w:val="22"/>
              </w:rPr>
              <w:t>“I believe in you Amelia, I’m confident you can do it when you apply the strategy we practiced.”)</w:t>
            </w:r>
          </w:p>
        </w:tc>
        <w:tc>
          <w:tcPr>
            <w:tcW w:w="810" w:type="dxa"/>
          </w:tcPr>
          <w:p w14:paraId="5D4E58EC" w14:textId="77777777" w:rsidR="00835D71" w:rsidRPr="00835D71" w:rsidRDefault="00835D71" w:rsidP="00835D71">
            <w:pPr>
              <w:jc w:val="center"/>
              <w:rPr>
                <w:rFonts w:ascii="Aptos" w:hAnsi="Aptos" w:cs="Calibri Light"/>
                <w:sz w:val="22"/>
                <w:szCs w:val="22"/>
              </w:rPr>
            </w:pPr>
          </w:p>
        </w:tc>
        <w:tc>
          <w:tcPr>
            <w:tcW w:w="990" w:type="dxa"/>
          </w:tcPr>
          <w:p w14:paraId="21B64F1F" w14:textId="77777777" w:rsidR="00835D71" w:rsidRPr="00835D71" w:rsidRDefault="00835D71" w:rsidP="00835D71">
            <w:pPr>
              <w:jc w:val="center"/>
              <w:rPr>
                <w:rFonts w:ascii="Aptos" w:hAnsi="Aptos" w:cs="Calibri Light"/>
                <w:sz w:val="22"/>
                <w:szCs w:val="22"/>
              </w:rPr>
            </w:pPr>
          </w:p>
        </w:tc>
        <w:tc>
          <w:tcPr>
            <w:tcW w:w="720" w:type="dxa"/>
          </w:tcPr>
          <w:p w14:paraId="6A0615A0" w14:textId="77777777" w:rsidR="00835D71" w:rsidRPr="00835D71" w:rsidRDefault="00835D71" w:rsidP="00835D71">
            <w:pPr>
              <w:jc w:val="center"/>
              <w:rPr>
                <w:rFonts w:ascii="Aptos" w:hAnsi="Aptos" w:cs="Calibri Light"/>
                <w:sz w:val="22"/>
                <w:szCs w:val="22"/>
              </w:rPr>
            </w:pPr>
          </w:p>
        </w:tc>
        <w:tc>
          <w:tcPr>
            <w:tcW w:w="1440" w:type="dxa"/>
          </w:tcPr>
          <w:p w14:paraId="06789244" w14:textId="77777777" w:rsidR="00835D71" w:rsidRPr="00835D71" w:rsidRDefault="00835D71" w:rsidP="00835D71">
            <w:pPr>
              <w:jc w:val="center"/>
              <w:rPr>
                <w:rFonts w:ascii="Aptos" w:hAnsi="Aptos" w:cs="Calibri Light"/>
                <w:sz w:val="22"/>
                <w:szCs w:val="22"/>
              </w:rPr>
            </w:pPr>
          </w:p>
        </w:tc>
        <w:tc>
          <w:tcPr>
            <w:tcW w:w="788" w:type="dxa"/>
          </w:tcPr>
          <w:p w14:paraId="5A8FE6D6" w14:textId="77777777" w:rsidR="00835D71" w:rsidRPr="00835D71" w:rsidRDefault="00835D71" w:rsidP="00835D71">
            <w:pPr>
              <w:jc w:val="center"/>
              <w:rPr>
                <w:rFonts w:ascii="Aptos" w:hAnsi="Aptos" w:cs="Calibri Light"/>
                <w:sz w:val="22"/>
                <w:szCs w:val="22"/>
              </w:rPr>
            </w:pPr>
          </w:p>
        </w:tc>
      </w:tr>
      <w:tr w:rsidR="00835D71" w:rsidRPr="00835D71" w14:paraId="5FF4672A" w14:textId="77777777" w:rsidTr="00835D71">
        <w:tc>
          <w:tcPr>
            <w:tcW w:w="5521" w:type="dxa"/>
          </w:tcPr>
          <w:p w14:paraId="170BFBB5" w14:textId="77777777" w:rsidR="00835D71" w:rsidRPr="00835D71" w:rsidRDefault="00835D71" w:rsidP="00835D71">
            <w:pPr>
              <w:spacing w:line="259" w:lineRule="auto"/>
              <w:rPr>
                <w:rFonts w:ascii="Aptos" w:hAnsi="Aptos" w:cs="Calibri Light"/>
                <w:sz w:val="22"/>
                <w:szCs w:val="22"/>
              </w:rPr>
            </w:pPr>
            <w:r w:rsidRPr="00835D71">
              <w:rPr>
                <w:rFonts w:ascii="Aptos" w:hAnsi="Aptos" w:cs="Calibri Light"/>
                <w:sz w:val="22"/>
                <w:szCs w:val="22"/>
              </w:rPr>
              <w:t>Check-in with Amelia privately at the start of tasks to see if she needs assistance or clarification</w:t>
            </w:r>
          </w:p>
        </w:tc>
        <w:tc>
          <w:tcPr>
            <w:tcW w:w="810" w:type="dxa"/>
          </w:tcPr>
          <w:p w14:paraId="41C41EA1" w14:textId="77777777" w:rsidR="00835D71" w:rsidRPr="00835D71" w:rsidRDefault="00835D71" w:rsidP="00835D71">
            <w:pPr>
              <w:jc w:val="center"/>
              <w:rPr>
                <w:rFonts w:ascii="Aptos" w:hAnsi="Aptos" w:cs="Calibri Light"/>
                <w:sz w:val="22"/>
                <w:szCs w:val="22"/>
              </w:rPr>
            </w:pPr>
          </w:p>
        </w:tc>
        <w:tc>
          <w:tcPr>
            <w:tcW w:w="990" w:type="dxa"/>
          </w:tcPr>
          <w:p w14:paraId="1BD7D218" w14:textId="77777777" w:rsidR="00835D71" w:rsidRPr="00835D71" w:rsidRDefault="00835D71" w:rsidP="00835D71">
            <w:pPr>
              <w:jc w:val="center"/>
              <w:rPr>
                <w:rFonts w:ascii="Aptos" w:hAnsi="Aptos" w:cs="Calibri Light"/>
                <w:sz w:val="22"/>
                <w:szCs w:val="22"/>
              </w:rPr>
            </w:pPr>
          </w:p>
        </w:tc>
        <w:tc>
          <w:tcPr>
            <w:tcW w:w="720" w:type="dxa"/>
          </w:tcPr>
          <w:p w14:paraId="41A3A0C2" w14:textId="77777777" w:rsidR="00835D71" w:rsidRPr="00835D71" w:rsidRDefault="00835D71" w:rsidP="00835D71">
            <w:pPr>
              <w:jc w:val="center"/>
              <w:rPr>
                <w:rFonts w:ascii="Aptos" w:hAnsi="Aptos" w:cs="Calibri Light"/>
                <w:sz w:val="22"/>
                <w:szCs w:val="22"/>
              </w:rPr>
            </w:pPr>
          </w:p>
        </w:tc>
        <w:tc>
          <w:tcPr>
            <w:tcW w:w="1440" w:type="dxa"/>
          </w:tcPr>
          <w:p w14:paraId="3D5B1B9A" w14:textId="77777777" w:rsidR="00835D71" w:rsidRPr="00835D71" w:rsidRDefault="00835D71" w:rsidP="00835D71">
            <w:pPr>
              <w:jc w:val="center"/>
              <w:rPr>
                <w:rFonts w:ascii="Aptos" w:hAnsi="Aptos" w:cs="Calibri Light"/>
                <w:sz w:val="22"/>
                <w:szCs w:val="22"/>
              </w:rPr>
            </w:pPr>
          </w:p>
        </w:tc>
        <w:tc>
          <w:tcPr>
            <w:tcW w:w="788" w:type="dxa"/>
          </w:tcPr>
          <w:p w14:paraId="6B3EB6B6" w14:textId="77777777" w:rsidR="00835D71" w:rsidRPr="00835D71" w:rsidRDefault="00835D71" w:rsidP="00835D71">
            <w:pPr>
              <w:jc w:val="center"/>
              <w:rPr>
                <w:rFonts w:ascii="Aptos" w:hAnsi="Aptos" w:cs="Calibri Light"/>
                <w:sz w:val="22"/>
                <w:szCs w:val="22"/>
              </w:rPr>
            </w:pPr>
          </w:p>
        </w:tc>
      </w:tr>
      <w:tr w:rsidR="00835D71" w:rsidRPr="00835D71" w14:paraId="55A65989" w14:textId="77777777" w:rsidTr="00835D71">
        <w:tc>
          <w:tcPr>
            <w:tcW w:w="5521" w:type="dxa"/>
          </w:tcPr>
          <w:p w14:paraId="3E26AA9F" w14:textId="77777777" w:rsidR="00835D71" w:rsidRPr="00835D71" w:rsidRDefault="00835D71" w:rsidP="00835D71">
            <w:pPr>
              <w:spacing w:line="259" w:lineRule="auto"/>
              <w:rPr>
                <w:rFonts w:ascii="Aptos" w:hAnsi="Aptos" w:cs="Calibri Light"/>
                <w:sz w:val="22"/>
                <w:szCs w:val="22"/>
              </w:rPr>
            </w:pPr>
            <w:r w:rsidRPr="00835D71">
              <w:rPr>
                <w:rFonts w:ascii="Aptos" w:hAnsi="Aptos" w:cs="Calibri Light"/>
                <w:sz w:val="22"/>
                <w:szCs w:val="22"/>
              </w:rPr>
              <w:t>Use interaction strategies that tend to work with Amelia:</w:t>
            </w:r>
          </w:p>
          <w:p w14:paraId="6C6C72F8" w14:textId="77777777" w:rsidR="00835D71" w:rsidRPr="00835D71" w:rsidRDefault="00835D71" w:rsidP="00835D71">
            <w:pPr>
              <w:numPr>
                <w:ilvl w:val="0"/>
                <w:numId w:val="4"/>
              </w:numPr>
              <w:spacing w:line="259" w:lineRule="auto"/>
              <w:rPr>
                <w:rFonts w:ascii="Aptos" w:hAnsi="Aptos" w:cs="Calibri Light"/>
                <w:sz w:val="22"/>
                <w:szCs w:val="22"/>
              </w:rPr>
            </w:pPr>
            <w:bookmarkStart w:id="0" w:name="_Hlk55897397"/>
            <w:r w:rsidRPr="00835D71">
              <w:rPr>
                <w:rFonts w:ascii="Aptos" w:hAnsi="Aptos" w:cs="Calibri Light"/>
                <w:sz w:val="22"/>
                <w:szCs w:val="22"/>
              </w:rPr>
              <w:t>Use objective, neutral and supportive language (she becomes more emotional when staff become emotional)</w:t>
            </w:r>
          </w:p>
          <w:p w14:paraId="178392CD" w14:textId="77777777" w:rsidR="00835D71" w:rsidRPr="00835D71" w:rsidRDefault="00835D71" w:rsidP="00835D71">
            <w:pPr>
              <w:numPr>
                <w:ilvl w:val="0"/>
                <w:numId w:val="4"/>
              </w:numPr>
              <w:spacing w:line="259" w:lineRule="auto"/>
              <w:rPr>
                <w:rFonts w:ascii="Aptos" w:hAnsi="Aptos" w:cs="Calibri Light"/>
                <w:sz w:val="22"/>
                <w:szCs w:val="22"/>
              </w:rPr>
            </w:pPr>
            <w:r w:rsidRPr="00835D71">
              <w:rPr>
                <w:rFonts w:ascii="Aptos" w:hAnsi="Aptos" w:cs="Calibri Light"/>
                <w:sz w:val="22"/>
                <w:szCs w:val="22"/>
              </w:rPr>
              <w:t>Label Amelia’s emotions and behavior to help her express appropriately what is wrong</w:t>
            </w:r>
          </w:p>
          <w:p w14:paraId="2DA37BF2" w14:textId="77777777" w:rsidR="00835D71" w:rsidRPr="00835D71" w:rsidRDefault="00835D71" w:rsidP="00835D71">
            <w:pPr>
              <w:numPr>
                <w:ilvl w:val="0"/>
                <w:numId w:val="4"/>
              </w:numPr>
              <w:rPr>
                <w:rFonts w:ascii="Aptos" w:hAnsi="Aptos" w:cs="Calibri Light"/>
                <w:sz w:val="22"/>
                <w:szCs w:val="22"/>
              </w:rPr>
            </w:pPr>
            <w:r w:rsidRPr="00835D71">
              <w:rPr>
                <w:rFonts w:ascii="Aptos" w:hAnsi="Aptos" w:cs="Calibri Light"/>
                <w:sz w:val="22"/>
                <w:szCs w:val="22"/>
              </w:rPr>
              <w:t>Paraphrase and mirror Amelia’s statements</w:t>
            </w:r>
            <w:bookmarkEnd w:id="0"/>
          </w:p>
        </w:tc>
        <w:tc>
          <w:tcPr>
            <w:tcW w:w="810" w:type="dxa"/>
          </w:tcPr>
          <w:p w14:paraId="73D6B29A" w14:textId="77777777" w:rsidR="00835D71" w:rsidRPr="00835D71" w:rsidRDefault="00835D71" w:rsidP="00835D71">
            <w:pPr>
              <w:jc w:val="center"/>
              <w:rPr>
                <w:rFonts w:ascii="Aptos" w:hAnsi="Aptos" w:cs="Calibri Light"/>
                <w:sz w:val="22"/>
                <w:szCs w:val="22"/>
              </w:rPr>
            </w:pPr>
          </w:p>
        </w:tc>
        <w:tc>
          <w:tcPr>
            <w:tcW w:w="990" w:type="dxa"/>
          </w:tcPr>
          <w:p w14:paraId="0E8EA6EC" w14:textId="77777777" w:rsidR="00835D71" w:rsidRPr="00835D71" w:rsidRDefault="00835D71" w:rsidP="00835D71">
            <w:pPr>
              <w:jc w:val="center"/>
              <w:rPr>
                <w:rFonts w:ascii="Aptos" w:hAnsi="Aptos" w:cs="Calibri Light"/>
                <w:sz w:val="22"/>
                <w:szCs w:val="22"/>
              </w:rPr>
            </w:pPr>
          </w:p>
        </w:tc>
        <w:tc>
          <w:tcPr>
            <w:tcW w:w="720" w:type="dxa"/>
          </w:tcPr>
          <w:p w14:paraId="11A671A5" w14:textId="77777777" w:rsidR="00835D71" w:rsidRPr="00835D71" w:rsidRDefault="00835D71" w:rsidP="00835D71">
            <w:pPr>
              <w:jc w:val="center"/>
              <w:rPr>
                <w:rFonts w:ascii="Aptos" w:hAnsi="Aptos" w:cs="Calibri Light"/>
                <w:sz w:val="22"/>
                <w:szCs w:val="22"/>
              </w:rPr>
            </w:pPr>
          </w:p>
        </w:tc>
        <w:tc>
          <w:tcPr>
            <w:tcW w:w="1440" w:type="dxa"/>
          </w:tcPr>
          <w:p w14:paraId="39628C7A" w14:textId="77777777" w:rsidR="00835D71" w:rsidRPr="00835D71" w:rsidRDefault="00835D71" w:rsidP="00835D71">
            <w:pPr>
              <w:jc w:val="center"/>
              <w:rPr>
                <w:rFonts w:ascii="Aptos" w:hAnsi="Aptos" w:cs="Calibri Light"/>
                <w:sz w:val="22"/>
                <w:szCs w:val="22"/>
              </w:rPr>
            </w:pPr>
          </w:p>
        </w:tc>
        <w:tc>
          <w:tcPr>
            <w:tcW w:w="788" w:type="dxa"/>
          </w:tcPr>
          <w:p w14:paraId="14B3ED61" w14:textId="77777777" w:rsidR="00835D71" w:rsidRPr="00835D71" w:rsidRDefault="00835D71" w:rsidP="00835D71">
            <w:pPr>
              <w:jc w:val="center"/>
              <w:rPr>
                <w:rFonts w:ascii="Aptos" w:hAnsi="Aptos" w:cs="Calibri Light"/>
                <w:sz w:val="22"/>
                <w:szCs w:val="22"/>
              </w:rPr>
            </w:pPr>
          </w:p>
        </w:tc>
      </w:tr>
      <w:tr w:rsidR="00835D71" w:rsidRPr="00835D71" w14:paraId="6D7F9F1D" w14:textId="77777777" w:rsidTr="00835D71">
        <w:tc>
          <w:tcPr>
            <w:tcW w:w="5521" w:type="dxa"/>
          </w:tcPr>
          <w:p w14:paraId="61460CFB" w14:textId="77777777" w:rsidR="00835D71" w:rsidRPr="00835D71" w:rsidRDefault="00835D71" w:rsidP="00835D71">
            <w:pPr>
              <w:rPr>
                <w:rFonts w:ascii="Aptos" w:hAnsi="Aptos" w:cs="Calibri Light"/>
                <w:b/>
                <w:sz w:val="22"/>
                <w:szCs w:val="22"/>
              </w:rPr>
            </w:pPr>
            <w:r w:rsidRPr="00835D71">
              <w:rPr>
                <w:rFonts w:ascii="Aptos" w:hAnsi="Aptos" w:cs="Calibri Light"/>
                <w:b/>
                <w:sz w:val="22"/>
                <w:szCs w:val="22"/>
              </w:rPr>
              <w:t xml:space="preserve">To reinforce positive </w:t>
            </w:r>
            <w:proofErr w:type="gramStart"/>
            <w:r w:rsidRPr="00835D71">
              <w:rPr>
                <w:rFonts w:ascii="Aptos" w:hAnsi="Aptos" w:cs="Calibri Light"/>
                <w:b/>
                <w:sz w:val="22"/>
                <w:szCs w:val="22"/>
              </w:rPr>
              <w:t>behaviors</w:t>
            </w:r>
            <w:proofErr w:type="gramEnd"/>
            <w:r w:rsidRPr="00835D71">
              <w:rPr>
                <w:rFonts w:ascii="Aptos" w:hAnsi="Aptos" w:cs="Calibri Light"/>
                <w:b/>
                <w:sz w:val="22"/>
                <w:szCs w:val="22"/>
              </w:rPr>
              <w:t xml:space="preserve"> I:</w:t>
            </w:r>
          </w:p>
        </w:tc>
        <w:tc>
          <w:tcPr>
            <w:tcW w:w="810" w:type="dxa"/>
            <w:vAlign w:val="center"/>
          </w:tcPr>
          <w:p w14:paraId="592E1AE5"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Always</w:t>
            </w:r>
          </w:p>
          <w:p w14:paraId="0607D1EC" w14:textId="58CA990F"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5</w:t>
            </w:r>
          </w:p>
        </w:tc>
        <w:tc>
          <w:tcPr>
            <w:tcW w:w="990" w:type="dxa"/>
            <w:vAlign w:val="center"/>
          </w:tcPr>
          <w:p w14:paraId="1F3CD3F4"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Most</w:t>
            </w:r>
            <w:r>
              <w:rPr>
                <w:rFonts w:ascii="Aptos" w:hAnsi="Aptos" w:cs="Calibri Light"/>
                <w:b/>
                <w:sz w:val="18"/>
                <w:szCs w:val="18"/>
              </w:rPr>
              <w:t xml:space="preserve"> of the Time</w:t>
            </w:r>
          </w:p>
          <w:p w14:paraId="0FEB5EFF" w14:textId="7B9BF202"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4</w:t>
            </w:r>
          </w:p>
        </w:tc>
        <w:tc>
          <w:tcPr>
            <w:tcW w:w="720" w:type="dxa"/>
            <w:vAlign w:val="center"/>
          </w:tcPr>
          <w:p w14:paraId="22855B86" w14:textId="77777777" w:rsidR="00835D71" w:rsidRPr="00835D71" w:rsidRDefault="00835D71" w:rsidP="00835D71">
            <w:pPr>
              <w:jc w:val="center"/>
              <w:rPr>
                <w:rFonts w:ascii="Aptos" w:hAnsi="Aptos" w:cs="Calibri Light"/>
                <w:b/>
                <w:sz w:val="18"/>
                <w:szCs w:val="18"/>
              </w:rPr>
            </w:pPr>
            <w:r>
              <w:rPr>
                <w:rFonts w:ascii="Aptos" w:hAnsi="Aptos" w:cs="Calibri Light"/>
                <w:b/>
                <w:sz w:val="18"/>
                <w:szCs w:val="18"/>
              </w:rPr>
              <w:t>Often</w:t>
            </w:r>
          </w:p>
          <w:p w14:paraId="7419DC33" w14:textId="7114D594"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3</w:t>
            </w:r>
          </w:p>
        </w:tc>
        <w:tc>
          <w:tcPr>
            <w:tcW w:w="1440" w:type="dxa"/>
            <w:vAlign w:val="center"/>
          </w:tcPr>
          <w:p w14:paraId="451B53A7"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Inconsistently</w:t>
            </w:r>
          </w:p>
          <w:p w14:paraId="661BE348" w14:textId="4464FAFE"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2</w:t>
            </w:r>
          </w:p>
        </w:tc>
        <w:tc>
          <w:tcPr>
            <w:tcW w:w="788" w:type="dxa"/>
            <w:vAlign w:val="center"/>
          </w:tcPr>
          <w:p w14:paraId="53C15834"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Rarely</w:t>
            </w:r>
          </w:p>
          <w:p w14:paraId="1771380A" w14:textId="3B619F6D"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1</w:t>
            </w:r>
          </w:p>
        </w:tc>
      </w:tr>
      <w:tr w:rsidR="00835D71" w:rsidRPr="00835D71" w14:paraId="1C7FD135" w14:textId="77777777" w:rsidTr="00835D71">
        <w:tc>
          <w:tcPr>
            <w:tcW w:w="5521" w:type="dxa"/>
          </w:tcPr>
          <w:p w14:paraId="54080050" w14:textId="77777777" w:rsidR="00835D71" w:rsidRPr="00835D71" w:rsidRDefault="00835D71" w:rsidP="00835D71">
            <w:pPr>
              <w:rPr>
                <w:rFonts w:ascii="Aptos" w:hAnsi="Aptos" w:cs="Calibri Light"/>
                <w:sz w:val="22"/>
                <w:szCs w:val="22"/>
              </w:rPr>
            </w:pPr>
            <w:r w:rsidRPr="00835D71">
              <w:rPr>
                <w:rFonts w:ascii="Aptos" w:hAnsi="Aptos" w:cs="Calibri Light"/>
                <w:sz w:val="22"/>
                <w:szCs w:val="22"/>
              </w:rPr>
              <w:t xml:space="preserve">Provide Amelia with behavior specific praise for positive behaviors and for using the new skills she is learning at least three times during a class period (e.g., beginning, middle and end of class).  </w:t>
            </w:r>
          </w:p>
          <w:p w14:paraId="5200E2BD" w14:textId="77777777" w:rsidR="00835D71" w:rsidRPr="00835D71" w:rsidRDefault="00835D71" w:rsidP="00835D71">
            <w:pPr>
              <w:numPr>
                <w:ilvl w:val="0"/>
                <w:numId w:val="5"/>
              </w:numPr>
              <w:rPr>
                <w:rFonts w:ascii="Aptos" w:hAnsi="Aptos" w:cs="Calibri Light"/>
                <w:i/>
                <w:sz w:val="22"/>
                <w:szCs w:val="22"/>
              </w:rPr>
            </w:pPr>
            <w:r w:rsidRPr="00835D71">
              <w:rPr>
                <w:rFonts w:ascii="Aptos" w:hAnsi="Aptos" w:cs="Calibri Light"/>
                <w:sz w:val="22"/>
                <w:szCs w:val="22"/>
              </w:rPr>
              <w:t>“</w:t>
            </w:r>
            <w:r w:rsidRPr="00835D71">
              <w:rPr>
                <w:rFonts w:ascii="Aptos" w:hAnsi="Aptos" w:cs="Calibri Light"/>
                <w:i/>
                <w:sz w:val="22"/>
                <w:szCs w:val="22"/>
              </w:rPr>
              <w:t>Nice job using your binder!  Your materials are so organized.  I knew you could do it.”</w:t>
            </w:r>
          </w:p>
          <w:p w14:paraId="07075929" w14:textId="77777777" w:rsidR="00835D71" w:rsidRPr="00835D71" w:rsidRDefault="00835D71" w:rsidP="00835D71">
            <w:pPr>
              <w:numPr>
                <w:ilvl w:val="0"/>
                <w:numId w:val="5"/>
              </w:numPr>
              <w:rPr>
                <w:rFonts w:ascii="Aptos" w:hAnsi="Aptos" w:cs="Calibri Light"/>
                <w:i/>
                <w:sz w:val="22"/>
                <w:szCs w:val="22"/>
              </w:rPr>
            </w:pPr>
            <w:r w:rsidRPr="00835D71">
              <w:rPr>
                <w:rFonts w:ascii="Aptos" w:hAnsi="Aptos" w:cs="Calibri Light"/>
                <w:i/>
                <w:sz w:val="22"/>
                <w:szCs w:val="22"/>
              </w:rPr>
              <w:t>“Thank you for getting started with your work so quickly”</w:t>
            </w:r>
          </w:p>
        </w:tc>
        <w:tc>
          <w:tcPr>
            <w:tcW w:w="810" w:type="dxa"/>
          </w:tcPr>
          <w:p w14:paraId="3FF42DF8" w14:textId="77777777" w:rsidR="00835D71" w:rsidRPr="00835D71" w:rsidRDefault="00835D71" w:rsidP="00835D71">
            <w:pPr>
              <w:jc w:val="center"/>
              <w:rPr>
                <w:rFonts w:ascii="Aptos" w:hAnsi="Aptos" w:cs="Calibri Light"/>
                <w:sz w:val="22"/>
                <w:szCs w:val="22"/>
              </w:rPr>
            </w:pPr>
          </w:p>
        </w:tc>
        <w:tc>
          <w:tcPr>
            <w:tcW w:w="990" w:type="dxa"/>
          </w:tcPr>
          <w:p w14:paraId="15946627" w14:textId="77777777" w:rsidR="00835D71" w:rsidRPr="00835D71" w:rsidRDefault="00835D71" w:rsidP="00835D71">
            <w:pPr>
              <w:jc w:val="center"/>
              <w:rPr>
                <w:rFonts w:ascii="Aptos" w:hAnsi="Aptos" w:cs="Calibri Light"/>
                <w:sz w:val="22"/>
                <w:szCs w:val="22"/>
              </w:rPr>
            </w:pPr>
          </w:p>
        </w:tc>
        <w:tc>
          <w:tcPr>
            <w:tcW w:w="720" w:type="dxa"/>
          </w:tcPr>
          <w:p w14:paraId="791F9E96" w14:textId="77777777" w:rsidR="00835D71" w:rsidRPr="00835D71" w:rsidRDefault="00835D71" w:rsidP="00835D71">
            <w:pPr>
              <w:jc w:val="center"/>
              <w:rPr>
                <w:rFonts w:ascii="Aptos" w:hAnsi="Aptos" w:cs="Calibri Light"/>
                <w:sz w:val="22"/>
                <w:szCs w:val="22"/>
              </w:rPr>
            </w:pPr>
          </w:p>
        </w:tc>
        <w:tc>
          <w:tcPr>
            <w:tcW w:w="1440" w:type="dxa"/>
          </w:tcPr>
          <w:p w14:paraId="4D13D814" w14:textId="77777777" w:rsidR="00835D71" w:rsidRPr="00835D71" w:rsidRDefault="00835D71" w:rsidP="00835D71">
            <w:pPr>
              <w:jc w:val="center"/>
              <w:rPr>
                <w:rFonts w:ascii="Aptos" w:hAnsi="Aptos" w:cs="Calibri Light"/>
                <w:sz w:val="22"/>
                <w:szCs w:val="22"/>
              </w:rPr>
            </w:pPr>
          </w:p>
        </w:tc>
        <w:tc>
          <w:tcPr>
            <w:tcW w:w="788" w:type="dxa"/>
          </w:tcPr>
          <w:p w14:paraId="0D554D36" w14:textId="77777777" w:rsidR="00835D71" w:rsidRPr="00835D71" w:rsidRDefault="00835D71" w:rsidP="00835D71">
            <w:pPr>
              <w:jc w:val="center"/>
              <w:rPr>
                <w:rFonts w:ascii="Aptos" w:hAnsi="Aptos" w:cs="Calibri Light"/>
                <w:sz w:val="22"/>
                <w:szCs w:val="22"/>
              </w:rPr>
            </w:pPr>
          </w:p>
        </w:tc>
      </w:tr>
      <w:tr w:rsidR="00835D71" w:rsidRPr="00835D71" w14:paraId="51A5E0EB" w14:textId="77777777" w:rsidTr="00835D71">
        <w:tc>
          <w:tcPr>
            <w:tcW w:w="5521" w:type="dxa"/>
          </w:tcPr>
          <w:p w14:paraId="6E89A7C2" w14:textId="77777777" w:rsidR="00835D71" w:rsidRPr="00835D71" w:rsidRDefault="00835D71" w:rsidP="00835D71">
            <w:pPr>
              <w:rPr>
                <w:rFonts w:ascii="Aptos" w:hAnsi="Aptos" w:cs="Calibri Light"/>
                <w:i/>
                <w:sz w:val="22"/>
                <w:szCs w:val="22"/>
              </w:rPr>
            </w:pPr>
            <w:r w:rsidRPr="00835D71">
              <w:rPr>
                <w:rFonts w:ascii="Aptos" w:hAnsi="Aptos" w:cs="Calibri Light"/>
                <w:sz w:val="22"/>
                <w:szCs w:val="22"/>
              </w:rPr>
              <w:t>Send weekly positive notes home on random days</w:t>
            </w:r>
          </w:p>
        </w:tc>
        <w:tc>
          <w:tcPr>
            <w:tcW w:w="810" w:type="dxa"/>
          </w:tcPr>
          <w:p w14:paraId="31F59E96" w14:textId="77777777" w:rsidR="00835D71" w:rsidRPr="00835D71" w:rsidRDefault="00835D71" w:rsidP="00835D71">
            <w:pPr>
              <w:jc w:val="center"/>
              <w:rPr>
                <w:rFonts w:ascii="Aptos" w:hAnsi="Aptos" w:cs="Calibri Light"/>
                <w:sz w:val="22"/>
                <w:szCs w:val="22"/>
              </w:rPr>
            </w:pPr>
          </w:p>
        </w:tc>
        <w:tc>
          <w:tcPr>
            <w:tcW w:w="990" w:type="dxa"/>
          </w:tcPr>
          <w:p w14:paraId="36D1A38E" w14:textId="77777777" w:rsidR="00835D71" w:rsidRPr="00835D71" w:rsidRDefault="00835D71" w:rsidP="00835D71">
            <w:pPr>
              <w:jc w:val="center"/>
              <w:rPr>
                <w:rFonts w:ascii="Aptos" w:hAnsi="Aptos" w:cs="Calibri Light"/>
                <w:sz w:val="22"/>
                <w:szCs w:val="22"/>
              </w:rPr>
            </w:pPr>
          </w:p>
        </w:tc>
        <w:tc>
          <w:tcPr>
            <w:tcW w:w="720" w:type="dxa"/>
          </w:tcPr>
          <w:p w14:paraId="237C47DE" w14:textId="77777777" w:rsidR="00835D71" w:rsidRPr="00835D71" w:rsidRDefault="00835D71" w:rsidP="00835D71">
            <w:pPr>
              <w:jc w:val="center"/>
              <w:rPr>
                <w:rFonts w:ascii="Aptos" w:hAnsi="Aptos" w:cs="Calibri Light"/>
                <w:sz w:val="22"/>
                <w:szCs w:val="22"/>
              </w:rPr>
            </w:pPr>
          </w:p>
        </w:tc>
        <w:tc>
          <w:tcPr>
            <w:tcW w:w="1440" w:type="dxa"/>
          </w:tcPr>
          <w:p w14:paraId="71DDDBD9" w14:textId="77777777" w:rsidR="00835D71" w:rsidRPr="00835D71" w:rsidRDefault="00835D71" w:rsidP="00835D71">
            <w:pPr>
              <w:jc w:val="center"/>
              <w:rPr>
                <w:rFonts w:ascii="Aptos" w:hAnsi="Aptos" w:cs="Calibri Light"/>
                <w:sz w:val="22"/>
                <w:szCs w:val="22"/>
              </w:rPr>
            </w:pPr>
          </w:p>
        </w:tc>
        <w:tc>
          <w:tcPr>
            <w:tcW w:w="788" w:type="dxa"/>
          </w:tcPr>
          <w:p w14:paraId="6748099E" w14:textId="77777777" w:rsidR="00835D71" w:rsidRPr="00835D71" w:rsidRDefault="00835D71" w:rsidP="00835D71">
            <w:pPr>
              <w:jc w:val="center"/>
              <w:rPr>
                <w:rFonts w:ascii="Aptos" w:hAnsi="Aptos" w:cs="Calibri Light"/>
                <w:sz w:val="22"/>
                <w:szCs w:val="22"/>
              </w:rPr>
            </w:pPr>
          </w:p>
        </w:tc>
      </w:tr>
      <w:tr w:rsidR="00835D71" w:rsidRPr="00835D71" w14:paraId="06F73BB1" w14:textId="77777777" w:rsidTr="00835D71">
        <w:tc>
          <w:tcPr>
            <w:tcW w:w="5521" w:type="dxa"/>
          </w:tcPr>
          <w:p w14:paraId="63B26E23" w14:textId="77777777" w:rsidR="00835D71" w:rsidRPr="00835D71" w:rsidRDefault="00835D71" w:rsidP="00835D71">
            <w:pPr>
              <w:rPr>
                <w:rFonts w:ascii="Aptos" w:hAnsi="Aptos" w:cs="Calibri Light"/>
                <w:sz w:val="22"/>
                <w:szCs w:val="22"/>
              </w:rPr>
            </w:pPr>
            <w:r w:rsidRPr="00835D71">
              <w:rPr>
                <w:rFonts w:ascii="Aptos" w:hAnsi="Aptos" w:cs="Calibri Light"/>
                <w:sz w:val="22"/>
                <w:szCs w:val="22"/>
              </w:rPr>
              <w:lastRenderedPageBreak/>
              <w:t>Fill out Amelia’s point card at the end of class using the rubric to assign points and provide her with positive and constructive feedback</w:t>
            </w:r>
          </w:p>
        </w:tc>
        <w:tc>
          <w:tcPr>
            <w:tcW w:w="810" w:type="dxa"/>
          </w:tcPr>
          <w:p w14:paraId="4F381B97" w14:textId="77777777" w:rsidR="00835D71" w:rsidRPr="00835D71" w:rsidRDefault="00835D71" w:rsidP="00835D71">
            <w:pPr>
              <w:jc w:val="center"/>
              <w:rPr>
                <w:rFonts w:ascii="Aptos" w:hAnsi="Aptos" w:cs="Calibri Light"/>
                <w:sz w:val="22"/>
                <w:szCs w:val="22"/>
              </w:rPr>
            </w:pPr>
          </w:p>
        </w:tc>
        <w:tc>
          <w:tcPr>
            <w:tcW w:w="990" w:type="dxa"/>
          </w:tcPr>
          <w:p w14:paraId="368758C2" w14:textId="77777777" w:rsidR="00835D71" w:rsidRPr="00835D71" w:rsidRDefault="00835D71" w:rsidP="00835D71">
            <w:pPr>
              <w:jc w:val="center"/>
              <w:rPr>
                <w:rFonts w:ascii="Aptos" w:hAnsi="Aptos" w:cs="Calibri Light"/>
                <w:sz w:val="22"/>
                <w:szCs w:val="22"/>
              </w:rPr>
            </w:pPr>
          </w:p>
        </w:tc>
        <w:tc>
          <w:tcPr>
            <w:tcW w:w="720" w:type="dxa"/>
          </w:tcPr>
          <w:p w14:paraId="0164C958" w14:textId="77777777" w:rsidR="00835D71" w:rsidRPr="00835D71" w:rsidRDefault="00835D71" w:rsidP="00835D71">
            <w:pPr>
              <w:jc w:val="center"/>
              <w:rPr>
                <w:rFonts w:ascii="Aptos" w:hAnsi="Aptos" w:cs="Calibri Light"/>
                <w:sz w:val="22"/>
                <w:szCs w:val="22"/>
              </w:rPr>
            </w:pPr>
          </w:p>
        </w:tc>
        <w:tc>
          <w:tcPr>
            <w:tcW w:w="1440" w:type="dxa"/>
          </w:tcPr>
          <w:p w14:paraId="128CF7A8" w14:textId="77777777" w:rsidR="00835D71" w:rsidRPr="00835D71" w:rsidRDefault="00835D71" w:rsidP="00835D71">
            <w:pPr>
              <w:jc w:val="center"/>
              <w:rPr>
                <w:rFonts w:ascii="Aptos" w:hAnsi="Aptos" w:cs="Calibri Light"/>
                <w:sz w:val="22"/>
                <w:szCs w:val="22"/>
              </w:rPr>
            </w:pPr>
          </w:p>
        </w:tc>
        <w:tc>
          <w:tcPr>
            <w:tcW w:w="788" w:type="dxa"/>
          </w:tcPr>
          <w:p w14:paraId="4505B4D5" w14:textId="77777777" w:rsidR="00835D71" w:rsidRPr="00835D71" w:rsidRDefault="00835D71" w:rsidP="00835D71">
            <w:pPr>
              <w:jc w:val="center"/>
              <w:rPr>
                <w:rFonts w:ascii="Aptos" w:hAnsi="Aptos" w:cs="Calibri Light"/>
                <w:sz w:val="22"/>
                <w:szCs w:val="22"/>
              </w:rPr>
            </w:pPr>
          </w:p>
        </w:tc>
      </w:tr>
      <w:tr w:rsidR="00835D71" w:rsidRPr="00835D71" w14:paraId="0EFC7878" w14:textId="77777777" w:rsidTr="00030B12">
        <w:tc>
          <w:tcPr>
            <w:tcW w:w="5521" w:type="dxa"/>
          </w:tcPr>
          <w:p w14:paraId="55B9AB19" w14:textId="77777777" w:rsidR="00835D71" w:rsidRPr="00835D71" w:rsidRDefault="00835D71" w:rsidP="00835D71">
            <w:pPr>
              <w:rPr>
                <w:rFonts w:ascii="Aptos" w:hAnsi="Aptos" w:cs="Calibri Light"/>
                <w:sz w:val="22"/>
                <w:szCs w:val="22"/>
              </w:rPr>
            </w:pPr>
            <w:r w:rsidRPr="00835D71">
              <w:rPr>
                <w:rFonts w:ascii="Aptos" w:hAnsi="Aptos" w:cs="Calibri Light"/>
                <w:b/>
                <w:sz w:val="22"/>
                <w:szCs w:val="22"/>
              </w:rPr>
              <w:t>When I notice a problem I:</w:t>
            </w:r>
          </w:p>
        </w:tc>
        <w:tc>
          <w:tcPr>
            <w:tcW w:w="810" w:type="dxa"/>
            <w:vAlign w:val="center"/>
          </w:tcPr>
          <w:p w14:paraId="65D11BFF"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Always</w:t>
            </w:r>
          </w:p>
          <w:p w14:paraId="4EE5C7F5" w14:textId="222BF249" w:rsidR="00835D71" w:rsidRPr="00835D71" w:rsidRDefault="00835D71" w:rsidP="00835D71">
            <w:pPr>
              <w:jc w:val="center"/>
              <w:rPr>
                <w:rFonts w:ascii="Aptos" w:hAnsi="Aptos" w:cs="Calibri Light"/>
                <w:sz w:val="22"/>
                <w:szCs w:val="22"/>
              </w:rPr>
            </w:pPr>
            <w:r w:rsidRPr="00835D71">
              <w:rPr>
                <w:rFonts w:ascii="Aptos" w:hAnsi="Aptos" w:cs="Calibri Light"/>
                <w:b/>
                <w:sz w:val="18"/>
                <w:szCs w:val="18"/>
              </w:rPr>
              <w:t>5</w:t>
            </w:r>
          </w:p>
        </w:tc>
        <w:tc>
          <w:tcPr>
            <w:tcW w:w="990" w:type="dxa"/>
            <w:vAlign w:val="center"/>
          </w:tcPr>
          <w:p w14:paraId="0AFA9C89"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Most</w:t>
            </w:r>
            <w:r>
              <w:rPr>
                <w:rFonts w:ascii="Aptos" w:hAnsi="Aptos" w:cs="Calibri Light"/>
                <w:b/>
                <w:sz w:val="18"/>
                <w:szCs w:val="18"/>
              </w:rPr>
              <w:t xml:space="preserve"> of the Time</w:t>
            </w:r>
          </w:p>
          <w:p w14:paraId="6034CEBB" w14:textId="4B53E838" w:rsidR="00835D71" w:rsidRPr="00835D71" w:rsidRDefault="00835D71" w:rsidP="00835D71">
            <w:pPr>
              <w:jc w:val="center"/>
              <w:rPr>
                <w:rFonts w:ascii="Aptos" w:hAnsi="Aptos" w:cs="Calibri Light"/>
                <w:sz w:val="22"/>
                <w:szCs w:val="22"/>
              </w:rPr>
            </w:pPr>
            <w:r w:rsidRPr="00835D71">
              <w:rPr>
                <w:rFonts w:ascii="Aptos" w:hAnsi="Aptos" w:cs="Calibri Light"/>
                <w:b/>
                <w:sz w:val="18"/>
                <w:szCs w:val="18"/>
              </w:rPr>
              <w:t>4</w:t>
            </w:r>
          </w:p>
        </w:tc>
        <w:tc>
          <w:tcPr>
            <w:tcW w:w="720" w:type="dxa"/>
            <w:vAlign w:val="center"/>
          </w:tcPr>
          <w:p w14:paraId="6D008BE0" w14:textId="77777777" w:rsidR="00835D71" w:rsidRPr="00835D71" w:rsidRDefault="00835D71" w:rsidP="00835D71">
            <w:pPr>
              <w:jc w:val="center"/>
              <w:rPr>
                <w:rFonts w:ascii="Aptos" w:hAnsi="Aptos" w:cs="Calibri Light"/>
                <w:b/>
                <w:sz w:val="18"/>
                <w:szCs w:val="18"/>
              </w:rPr>
            </w:pPr>
            <w:r>
              <w:rPr>
                <w:rFonts w:ascii="Aptos" w:hAnsi="Aptos" w:cs="Calibri Light"/>
                <w:b/>
                <w:sz w:val="18"/>
                <w:szCs w:val="18"/>
              </w:rPr>
              <w:t>Often</w:t>
            </w:r>
          </w:p>
          <w:p w14:paraId="64EBB5C5" w14:textId="490300EB" w:rsidR="00835D71" w:rsidRPr="00835D71" w:rsidRDefault="00835D71" w:rsidP="00835D71">
            <w:pPr>
              <w:jc w:val="center"/>
              <w:rPr>
                <w:rFonts w:ascii="Aptos" w:hAnsi="Aptos" w:cs="Calibri Light"/>
                <w:sz w:val="22"/>
                <w:szCs w:val="22"/>
              </w:rPr>
            </w:pPr>
            <w:r w:rsidRPr="00835D71">
              <w:rPr>
                <w:rFonts w:ascii="Aptos" w:hAnsi="Aptos" w:cs="Calibri Light"/>
                <w:b/>
                <w:sz w:val="18"/>
                <w:szCs w:val="18"/>
              </w:rPr>
              <w:t>3</w:t>
            </w:r>
          </w:p>
        </w:tc>
        <w:tc>
          <w:tcPr>
            <w:tcW w:w="1440" w:type="dxa"/>
            <w:vAlign w:val="center"/>
          </w:tcPr>
          <w:p w14:paraId="13470A9F"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Inconsistently</w:t>
            </w:r>
          </w:p>
          <w:p w14:paraId="41A93E9A" w14:textId="276F21AC" w:rsidR="00835D71" w:rsidRPr="00835D71" w:rsidRDefault="00835D71" w:rsidP="00835D71">
            <w:pPr>
              <w:jc w:val="center"/>
              <w:rPr>
                <w:rFonts w:ascii="Aptos" w:hAnsi="Aptos" w:cs="Calibri Light"/>
                <w:sz w:val="22"/>
                <w:szCs w:val="22"/>
              </w:rPr>
            </w:pPr>
            <w:r w:rsidRPr="00835D71">
              <w:rPr>
                <w:rFonts w:ascii="Aptos" w:hAnsi="Aptos" w:cs="Calibri Light"/>
                <w:b/>
                <w:sz w:val="18"/>
                <w:szCs w:val="18"/>
              </w:rPr>
              <w:t>2</w:t>
            </w:r>
          </w:p>
        </w:tc>
        <w:tc>
          <w:tcPr>
            <w:tcW w:w="788" w:type="dxa"/>
            <w:vAlign w:val="center"/>
          </w:tcPr>
          <w:p w14:paraId="6D6B87E4"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Rarely</w:t>
            </w:r>
          </w:p>
          <w:p w14:paraId="14D37356" w14:textId="51492FD0" w:rsidR="00835D71" w:rsidRPr="00835D71" w:rsidRDefault="00835D71" w:rsidP="00835D71">
            <w:pPr>
              <w:jc w:val="center"/>
              <w:rPr>
                <w:rFonts w:ascii="Aptos" w:hAnsi="Aptos" w:cs="Calibri Light"/>
                <w:sz w:val="22"/>
                <w:szCs w:val="22"/>
              </w:rPr>
            </w:pPr>
            <w:r w:rsidRPr="00835D71">
              <w:rPr>
                <w:rFonts w:ascii="Aptos" w:hAnsi="Aptos" w:cs="Calibri Light"/>
                <w:b/>
                <w:sz w:val="18"/>
                <w:szCs w:val="18"/>
              </w:rPr>
              <w:t>1</w:t>
            </w:r>
          </w:p>
        </w:tc>
      </w:tr>
      <w:tr w:rsidR="00835D71" w:rsidRPr="00835D71" w14:paraId="2565BD75" w14:textId="77777777" w:rsidTr="00835D71">
        <w:tc>
          <w:tcPr>
            <w:tcW w:w="5521" w:type="dxa"/>
          </w:tcPr>
          <w:p w14:paraId="06A65F5A" w14:textId="77777777" w:rsidR="00835D71" w:rsidRPr="00835D71" w:rsidRDefault="00835D71" w:rsidP="00835D71">
            <w:pPr>
              <w:pStyle w:val="ListParagraph"/>
              <w:numPr>
                <w:ilvl w:val="0"/>
                <w:numId w:val="7"/>
              </w:numPr>
              <w:rPr>
                <w:rFonts w:ascii="Aptos" w:hAnsi="Aptos" w:cs="Calibri Light"/>
                <w:sz w:val="22"/>
                <w:szCs w:val="22"/>
              </w:rPr>
            </w:pPr>
            <w:r w:rsidRPr="00835D71">
              <w:rPr>
                <w:rFonts w:ascii="Aptos" w:hAnsi="Aptos" w:cs="Calibri Light"/>
                <w:sz w:val="22"/>
                <w:szCs w:val="22"/>
              </w:rPr>
              <w:t>Check-in with Amelia to see if she is okay</w:t>
            </w:r>
          </w:p>
          <w:p w14:paraId="37A4A54F" w14:textId="77777777" w:rsidR="00835D71" w:rsidRPr="00835D71" w:rsidRDefault="00835D71" w:rsidP="00835D71">
            <w:pPr>
              <w:numPr>
                <w:ilvl w:val="0"/>
                <w:numId w:val="7"/>
              </w:numPr>
              <w:rPr>
                <w:rFonts w:ascii="Aptos" w:hAnsi="Aptos" w:cs="Calibri Light"/>
                <w:sz w:val="22"/>
                <w:szCs w:val="22"/>
              </w:rPr>
            </w:pPr>
            <w:r w:rsidRPr="00835D71">
              <w:rPr>
                <w:rFonts w:ascii="Aptos" w:hAnsi="Aptos" w:cs="Calibri Light"/>
                <w:sz w:val="22"/>
                <w:szCs w:val="22"/>
              </w:rPr>
              <w:t>Determine with Amelia what supports are needed:</w:t>
            </w:r>
          </w:p>
          <w:p w14:paraId="4266A895" w14:textId="77777777" w:rsidR="00835D71" w:rsidRPr="00835D71" w:rsidRDefault="00835D71" w:rsidP="00835D71">
            <w:pPr>
              <w:pStyle w:val="ListParagraph"/>
              <w:numPr>
                <w:ilvl w:val="1"/>
                <w:numId w:val="7"/>
              </w:numPr>
              <w:rPr>
                <w:rFonts w:ascii="Aptos" w:hAnsi="Aptos" w:cs="Calibri Light"/>
                <w:sz w:val="22"/>
                <w:szCs w:val="22"/>
              </w:rPr>
            </w:pPr>
            <w:proofErr w:type="gramStart"/>
            <w:r w:rsidRPr="00835D71">
              <w:rPr>
                <w:rFonts w:ascii="Aptos" w:hAnsi="Aptos" w:cs="Calibri Light"/>
                <w:sz w:val="22"/>
                <w:szCs w:val="22"/>
              </w:rPr>
              <w:t>Help</w:t>
            </w:r>
            <w:proofErr w:type="gramEnd"/>
            <w:r w:rsidRPr="00835D71">
              <w:rPr>
                <w:rFonts w:ascii="Aptos" w:hAnsi="Aptos" w:cs="Calibri Light"/>
                <w:sz w:val="22"/>
                <w:szCs w:val="22"/>
              </w:rPr>
              <w:t xml:space="preserve"> to get started</w:t>
            </w:r>
          </w:p>
          <w:p w14:paraId="775E30A5" w14:textId="77777777" w:rsidR="00835D71" w:rsidRPr="00835D71" w:rsidRDefault="00835D71" w:rsidP="00835D71">
            <w:pPr>
              <w:pStyle w:val="ListParagraph"/>
              <w:numPr>
                <w:ilvl w:val="1"/>
                <w:numId w:val="7"/>
              </w:numPr>
              <w:rPr>
                <w:rFonts w:ascii="Aptos" w:hAnsi="Aptos" w:cs="Calibri Light"/>
                <w:sz w:val="22"/>
                <w:szCs w:val="22"/>
              </w:rPr>
            </w:pPr>
            <w:r w:rsidRPr="00835D71">
              <w:rPr>
                <w:rFonts w:ascii="Aptos" w:hAnsi="Aptos" w:cs="Calibri Light"/>
                <w:sz w:val="22"/>
                <w:szCs w:val="22"/>
              </w:rPr>
              <w:t>Pair with a peer</w:t>
            </w:r>
          </w:p>
          <w:p w14:paraId="737D25F2" w14:textId="77777777" w:rsidR="00835D71" w:rsidRPr="00835D71" w:rsidRDefault="00835D71" w:rsidP="00835D71">
            <w:pPr>
              <w:pStyle w:val="ListParagraph"/>
              <w:numPr>
                <w:ilvl w:val="1"/>
                <w:numId w:val="7"/>
              </w:numPr>
              <w:rPr>
                <w:rFonts w:ascii="Aptos" w:hAnsi="Aptos" w:cs="Calibri Light"/>
                <w:sz w:val="22"/>
                <w:szCs w:val="22"/>
              </w:rPr>
            </w:pPr>
            <w:r w:rsidRPr="00835D71">
              <w:rPr>
                <w:rFonts w:ascii="Aptos" w:hAnsi="Aptos" w:cs="Calibri Light"/>
                <w:sz w:val="22"/>
                <w:szCs w:val="22"/>
              </w:rPr>
              <w:t>Offer options</w:t>
            </w:r>
          </w:p>
          <w:p w14:paraId="2325A66F" w14:textId="77777777" w:rsidR="00835D71" w:rsidRPr="00835D71" w:rsidRDefault="00835D71" w:rsidP="00835D71">
            <w:pPr>
              <w:pStyle w:val="ListParagraph"/>
              <w:numPr>
                <w:ilvl w:val="1"/>
                <w:numId w:val="7"/>
              </w:numPr>
              <w:rPr>
                <w:rFonts w:ascii="Aptos" w:hAnsi="Aptos" w:cs="Calibri Light"/>
                <w:sz w:val="22"/>
                <w:szCs w:val="22"/>
              </w:rPr>
            </w:pPr>
            <w:r w:rsidRPr="00835D71">
              <w:rPr>
                <w:rFonts w:ascii="Aptos" w:hAnsi="Aptos" w:cs="Calibri Light"/>
                <w:sz w:val="22"/>
                <w:szCs w:val="22"/>
              </w:rPr>
              <w:t>Engage student to generate options</w:t>
            </w:r>
          </w:p>
          <w:p w14:paraId="766EAAFD" w14:textId="77777777" w:rsidR="00835D71" w:rsidRPr="00835D71" w:rsidRDefault="00835D71" w:rsidP="00835D71">
            <w:pPr>
              <w:pStyle w:val="ListParagraph"/>
              <w:numPr>
                <w:ilvl w:val="1"/>
                <w:numId w:val="7"/>
              </w:numPr>
              <w:rPr>
                <w:rFonts w:ascii="Aptos" w:hAnsi="Aptos" w:cs="Calibri Light"/>
                <w:sz w:val="22"/>
                <w:szCs w:val="22"/>
              </w:rPr>
            </w:pPr>
            <w:r w:rsidRPr="00835D71">
              <w:rPr>
                <w:rFonts w:ascii="Aptos" w:hAnsi="Aptos" w:cs="Calibri Light"/>
                <w:sz w:val="22"/>
                <w:szCs w:val="22"/>
              </w:rPr>
              <w:t>Clarify directions</w:t>
            </w:r>
          </w:p>
          <w:p w14:paraId="0EA2B4BC" w14:textId="77777777" w:rsidR="00835D71" w:rsidRPr="00835D71" w:rsidRDefault="00835D71" w:rsidP="00835D71">
            <w:pPr>
              <w:pStyle w:val="ListParagraph"/>
              <w:numPr>
                <w:ilvl w:val="1"/>
                <w:numId w:val="7"/>
              </w:numPr>
              <w:rPr>
                <w:rFonts w:ascii="Aptos" w:hAnsi="Aptos" w:cs="Calibri Light"/>
                <w:sz w:val="22"/>
                <w:szCs w:val="22"/>
              </w:rPr>
            </w:pPr>
            <w:r w:rsidRPr="00835D71">
              <w:rPr>
                <w:rFonts w:ascii="Aptos" w:hAnsi="Aptos" w:cs="Calibri Light"/>
                <w:sz w:val="22"/>
                <w:szCs w:val="22"/>
              </w:rPr>
              <w:t>Adjust assignment</w:t>
            </w:r>
          </w:p>
          <w:p w14:paraId="12FC377D" w14:textId="77777777" w:rsidR="00835D71" w:rsidRPr="00835D71" w:rsidRDefault="00835D71" w:rsidP="00835D71">
            <w:pPr>
              <w:pStyle w:val="ListParagraph"/>
              <w:numPr>
                <w:ilvl w:val="1"/>
                <w:numId w:val="7"/>
              </w:numPr>
              <w:rPr>
                <w:rFonts w:ascii="Aptos" w:hAnsi="Aptos" w:cs="Calibri Light"/>
                <w:sz w:val="22"/>
                <w:szCs w:val="22"/>
              </w:rPr>
            </w:pPr>
            <w:r w:rsidRPr="00835D71">
              <w:rPr>
                <w:rFonts w:ascii="Aptos" w:hAnsi="Aptos" w:cs="Calibri Light"/>
                <w:sz w:val="22"/>
                <w:szCs w:val="22"/>
              </w:rPr>
              <w:t>Provide a break (in seat or in designated area)</w:t>
            </w:r>
          </w:p>
        </w:tc>
        <w:tc>
          <w:tcPr>
            <w:tcW w:w="810" w:type="dxa"/>
          </w:tcPr>
          <w:p w14:paraId="70E969CF" w14:textId="77777777" w:rsidR="00835D71" w:rsidRPr="00835D71" w:rsidRDefault="00835D71" w:rsidP="00835D71">
            <w:pPr>
              <w:jc w:val="center"/>
              <w:rPr>
                <w:rFonts w:ascii="Aptos" w:hAnsi="Aptos" w:cs="Calibri Light"/>
                <w:sz w:val="22"/>
                <w:szCs w:val="22"/>
              </w:rPr>
            </w:pPr>
          </w:p>
        </w:tc>
        <w:tc>
          <w:tcPr>
            <w:tcW w:w="990" w:type="dxa"/>
          </w:tcPr>
          <w:p w14:paraId="458D1B44" w14:textId="77777777" w:rsidR="00835D71" w:rsidRPr="00835D71" w:rsidRDefault="00835D71" w:rsidP="00835D71">
            <w:pPr>
              <w:jc w:val="center"/>
              <w:rPr>
                <w:rFonts w:ascii="Aptos" w:hAnsi="Aptos" w:cs="Calibri Light"/>
                <w:sz w:val="22"/>
                <w:szCs w:val="22"/>
              </w:rPr>
            </w:pPr>
          </w:p>
        </w:tc>
        <w:tc>
          <w:tcPr>
            <w:tcW w:w="720" w:type="dxa"/>
          </w:tcPr>
          <w:p w14:paraId="515BDD4A" w14:textId="77777777" w:rsidR="00835D71" w:rsidRPr="00835D71" w:rsidRDefault="00835D71" w:rsidP="00835D71">
            <w:pPr>
              <w:jc w:val="center"/>
              <w:rPr>
                <w:rFonts w:ascii="Aptos" w:hAnsi="Aptos" w:cs="Calibri Light"/>
                <w:sz w:val="22"/>
                <w:szCs w:val="22"/>
              </w:rPr>
            </w:pPr>
          </w:p>
        </w:tc>
        <w:tc>
          <w:tcPr>
            <w:tcW w:w="1440" w:type="dxa"/>
          </w:tcPr>
          <w:p w14:paraId="4C4534B4" w14:textId="77777777" w:rsidR="00835D71" w:rsidRPr="00835D71" w:rsidRDefault="00835D71" w:rsidP="00835D71">
            <w:pPr>
              <w:jc w:val="center"/>
              <w:rPr>
                <w:rFonts w:ascii="Aptos" w:hAnsi="Aptos" w:cs="Calibri Light"/>
                <w:sz w:val="22"/>
                <w:szCs w:val="22"/>
              </w:rPr>
            </w:pPr>
          </w:p>
        </w:tc>
        <w:tc>
          <w:tcPr>
            <w:tcW w:w="788" w:type="dxa"/>
          </w:tcPr>
          <w:p w14:paraId="1603A88C" w14:textId="77777777" w:rsidR="00835D71" w:rsidRPr="00835D71" w:rsidRDefault="00835D71" w:rsidP="00835D71">
            <w:pPr>
              <w:jc w:val="center"/>
              <w:rPr>
                <w:rFonts w:ascii="Aptos" w:hAnsi="Aptos" w:cs="Calibri Light"/>
                <w:sz w:val="22"/>
                <w:szCs w:val="22"/>
              </w:rPr>
            </w:pPr>
          </w:p>
        </w:tc>
      </w:tr>
      <w:tr w:rsidR="00835D71" w:rsidRPr="00835D71" w14:paraId="6A764DBF" w14:textId="77777777" w:rsidTr="003722A8">
        <w:tc>
          <w:tcPr>
            <w:tcW w:w="5521" w:type="dxa"/>
          </w:tcPr>
          <w:p w14:paraId="4B21E6A1" w14:textId="77777777" w:rsidR="00835D71" w:rsidRPr="00835D71" w:rsidRDefault="00835D71" w:rsidP="00835D71">
            <w:pPr>
              <w:rPr>
                <w:rFonts w:ascii="Aptos" w:hAnsi="Aptos" w:cs="Calibri Light"/>
                <w:b/>
                <w:sz w:val="22"/>
                <w:szCs w:val="22"/>
              </w:rPr>
            </w:pPr>
          </w:p>
          <w:p w14:paraId="6E998002" w14:textId="77777777" w:rsidR="00835D71" w:rsidRPr="00835D71" w:rsidRDefault="00835D71" w:rsidP="00835D71">
            <w:pPr>
              <w:rPr>
                <w:rFonts w:ascii="Aptos" w:hAnsi="Aptos" w:cs="Calibri Light"/>
                <w:b/>
                <w:sz w:val="22"/>
                <w:szCs w:val="22"/>
              </w:rPr>
            </w:pPr>
            <w:r w:rsidRPr="00835D71">
              <w:rPr>
                <w:rFonts w:ascii="Aptos" w:hAnsi="Aptos" w:cs="Calibri Light"/>
                <w:b/>
                <w:sz w:val="22"/>
                <w:szCs w:val="22"/>
              </w:rPr>
              <w:t xml:space="preserve">The </w:t>
            </w:r>
            <w:proofErr w:type="gramStart"/>
            <w:r w:rsidRPr="00835D71">
              <w:rPr>
                <w:rFonts w:ascii="Aptos" w:hAnsi="Aptos" w:cs="Calibri Light"/>
                <w:b/>
                <w:sz w:val="22"/>
                <w:szCs w:val="22"/>
              </w:rPr>
              <w:t>first time</w:t>
            </w:r>
            <w:proofErr w:type="gramEnd"/>
            <w:r w:rsidRPr="00835D71">
              <w:rPr>
                <w:rFonts w:ascii="Aptos" w:hAnsi="Aptos" w:cs="Calibri Light"/>
                <w:b/>
                <w:sz w:val="22"/>
                <w:szCs w:val="22"/>
              </w:rPr>
              <w:t xml:space="preserve"> behavior occurs I:</w:t>
            </w:r>
          </w:p>
        </w:tc>
        <w:tc>
          <w:tcPr>
            <w:tcW w:w="810" w:type="dxa"/>
            <w:vAlign w:val="center"/>
          </w:tcPr>
          <w:p w14:paraId="269DB7F5"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Always</w:t>
            </w:r>
          </w:p>
          <w:p w14:paraId="102AB10B" w14:textId="0BA6E87B"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5</w:t>
            </w:r>
          </w:p>
        </w:tc>
        <w:tc>
          <w:tcPr>
            <w:tcW w:w="990" w:type="dxa"/>
            <w:vAlign w:val="center"/>
          </w:tcPr>
          <w:p w14:paraId="0C101514"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Most</w:t>
            </w:r>
            <w:r>
              <w:rPr>
                <w:rFonts w:ascii="Aptos" w:hAnsi="Aptos" w:cs="Calibri Light"/>
                <w:b/>
                <w:sz w:val="18"/>
                <w:szCs w:val="18"/>
              </w:rPr>
              <w:t xml:space="preserve"> of the Time</w:t>
            </w:r>
          </w:p>
          <w:p w14:paraId="548F6F35" w14:textId="6005571D"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4</w:t>
            </w:r>
          </w:p>
        </w:tc>
        <w:tc>
          <w:tcPr>
            <w:tcW w:w="720" w:type="dxa"/>
            <w:vAlign w:val="center"/>
          </w:tcPr>
          <w:p w14:paraId="3BF93022" w14:textId="77777777" w:rsidR="00835D71" w:rsidRPr="00835D71" w:rsidRDefault="00835D71" w:rsidP="00835D71">
            <w:pPr>
              <w:jc w:val="center"/>
              <w:rPr>
                <w:rFonts w:ascii="Aptos" w:hAnsi="Aptos" w:cs="Calibri Light"/>
                <w:b/>
                <w:sz w:val="18"/>
                <w:szCs w:val="18"/>
              </w:rPr>
            </w:pPr>
            <w:r>
              <w:rPr>
                <w:rFonts w:ascii="Aptos" w:hAnsi="Aptos" w:cs="Calibri Light"/>
                <w:b/>
                <w:sz w:val="18"/>
                <w:szCs w:val="18"/>
              </w:rPr>
              <w:t>Often</w:t>
            </w:r>
          </w:p>
          <w:p w14:paraId="23DB1EAD" w14:textId="61B8676F"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3</w:t>
            </w:r>
          </w:p>
        </w:tc>
        <w:tc>
          <w:tcPr>
            <w:tcW w:w="1440" w:type="dxa"/>
            <w:vAlign w:val="center"/>
          </w:tcPr>
          <w:p w14:paraId="0EE7C6B2"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Inconsistently</w:t>
            </w:r>
          </w:p>
          <w:p w14:paraId="03A17DDA" w14:textId="6CBE5CD3"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2</w:t>
            </w:r>
          </w:p>
        </w:tc>
        <w:tc>
          <w:tcPr>
            <w:tcW w:w="788" w:type="dxa"/>
            <w:vAlign w:val="center"/>
          </w:tcPr>
          <w:p w14:paraId="25B58DDC"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Rarely</w:t>
            </w:r>
          </w:p>
          <w:p w14:paraId="0CFD3F69" w14:textId="411009C9"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1</w:t>
            </w:r>
          </w:p>
        </w:tc>
      </w:tr>
      <w:tr w:rsidR="00835D71" w:rsidRPr="00835D71" w14:paraId="53F68B49" w14:textId="77777777" w:rsidTr="00835D71">
        <w:tc>
          <w:tcPr>
            <w:tcW w:w="5521" w:type="dxa"/>
          </w:tcPr>
          <w:p w14:paraId="579197D7" w14:textId="77777777" w:rsidR="00835D71" w:rsidRPr="00835D71" w:rsidRDefault="00835D71" w:rsidP="00835D71">
            <w:pPr>
              <w:numPr>
                <w:ilvl w:val="0"/>
                <w:numId w:val="8"/>
              </w:numPr>
              <w:rPr>
                <w:rFonts w:ascii="Aptos" w:hAnsi="Aptos" w:cs="Calibri Light"/>
                <w:sz w:val="22"/>
                <w:szCs w:val="22"/>
              </w:rPr>
            </w:pPr>
            <w:r w:rsidRPr="00835D71">
              <w:rPr>
                <w:rFonts w:ascii="Aptos" w:hAnsi="Aptos" w:cs="Calibri Light"/>
                <w:sz w:val="22"/>
                <w:szCs w:val="22"/>
              </w:rPr>
              <w:t>Provide behavior specific praise and schoolwide tickets to students modeling the expected behavior</w:t>
            </w:r>
          </w:p>
          <w:p w14:paraId="077AEBD3" w14:textId="77777777" w:rsidR="00835D71" w:rsidRPr="00835D71" w:rsidRDefault="00835D71" w:rsidP="00835D71">
            <w:pPr>
              <w:numPr>
                <w:ilvl w:val="0"/>
                <w:numId w:val="8"/>
              </w:numPr>
              <w:rPr>
                <w:rFonts w:ascii="Aptos" w:hAnsi="Aptos" w:cs="Calibri Light"/>
                <w:sz w:val="22"/>
                <w:szCs w:val="22"/>
              </w:rPr>
            </w:pPr>
            <w:r w:rsidRPr="00835D71">
              <w:rPr>
                <w:rFonts w:ascii="Aptos" w:hAnsi="Aptos" w:cs="Calibri Light"/>
                <w:sz w:val="22"/>
                <w:szCs w:val="22"/>
              </w:rPr>
              <w:t>Provide a class wide reminder of the expectation or instruction using positively framed narration</w:t>
            </w:r>
          </w:p>
          <w:p w14:paraId="11B5B387" w14:textId="77777777" w:rsidR="00835D71" w:rsidRPr="00835D71" w:rsidRDefault="00835D71" w:rsidP="00835D71">
            <w:pPr>
              <w:numPr>
                <w:ilvl w:val="0"/>
                <w:numId w:val="8"/>
              </w:numPr>
              <w:rPr>
                <w:rFonts w:ascii="Aptos" w:hAnsi="Aptos" w:cs="Calibri Light"/>
                <w:sz w:val="22"/>
                <w:szCs w:val="22"/>
              </w:rPr>
            </w:pPr>
            <w:r w:rsidRPr="00835D71">
              <w:rPr>
                <w:rFonts w:ascii="Aptos" w:hAnsi="Aptos" w:cs="Calibri Light"/>
                <w:sz w:val="22"/>
                <w:szCs w:val="22"/>
              </w:rPr>
              <w:t>Engage the rest of the class in a task or activity</w:t>
            </w:r>
          </w:p>
          <w:p w14:paraId="02B50C87" w14:textId="77777777" w:rsidR="00835D71" w:rsidRPr="00835D71" w:rsidRDefault="00835D71" w:rsidP="00835D71">
            <w:pPr>
              <w:numPr>
                <w:ilvl w:val="1"/>
                <w:numId w:val="8"/>
              </w:numPr>
              <w:rPr>
                <w:rFonts w:ascii="Aptos" w:hAnsi="Aptos" w:cs="Calibri Light"/>
                <w:sz w:val="22"/>
                <w:szCs w:val="22"/>
              </w:rPr>
            </w:pPr>
            <w:r w:rsidRPr="00835D71">
              <w:rPr>
                <w:rFonts w:ascii="Aptos" w:hAnsi="Aptos" w:cs="Calibri Light"/>
                <w:sz w:val="22"/>
                <w:szCs w:val="22"/>
              </w:rPr>
              <w:t>Speak with Amelia privately</w:t>
            </w:r>
          </w:p>
          <w:p w14:paraId="76AE3948" w14:textId="77777777" w:rsidR="00835D71" w:rsidRPr="00835D71" w:rsidRDefault="00835D71" w:rsidP="00835D71">
            <w:pPr>
              <w:numPr>
                <w:ilvl w:val="1"/>
                <w:numId w:val="8"/>
              </w:numPr>
              <w:rPr>
                <w:rFonts w:ascii="Aptos" w:hAnsi="Aptos" w:cs="Calibri Light"/>
                <w:sz w:val="22"/>
                <w:szCs w:val="22"/>
              </w:rPr>
            </w:pPr>
            <w:r w:rsidRPr="00835D71">
              <w:rPr>
                <w:rFonts w:ascii="Aptos" w:hAnsi="Aptos" w:cs="Calibri Light"/>
                <w:sz w:val="22"/>
                <w:szCs w:val="22"/>
              </w:rPr>
              <w:t>Use an ‘I statement’ to restate the expectation</w:t>
            </w:r>
          </w:p>
          <w:p w14:paraId="14D87FBD" w14:textId="77777777" w:rsidR="00835D71" w:rsidRPr="00835D71" w:rsidRDefault="00835D71" w:rsidP="00835D71">
            <w:pPr>
              <w:numPr>
                <w:ilvl w:val="1"/>
                <w:numId w:val="8"/>
              </w:numPr>
              <w:rPr>
                <w:rFonts w:ascii="Aptos" w:hAnsi="Aptos" w:cs="Calibri Light"/>
                <w:sz w:val="22"/>
                <w:szCs w:val="22"/>
              </w:rPr>
            </w:pPr>
            <w:r w:rsidRPr="00835D71">
              <w:rPr>
                <w:rFonts w:ascii="Aptos" w:hAnsi="Aptos" w:cs="Calibri Light"/>
                <w:sz w:val="22"/>
                <w:szCs w:val="22"/>
              </w:rPr>
              <w:t>Determine with Amelia what supports are needed:</w:t>
            </w:r>
          </w:p>
          <w:p w14:paraId="50A93486" w14:textId="77777777" w:rsidR="00835D71" w:rsidRPr="00835D71" w:rsidRDefault="00835D71" w:rsidP="00835D71">
            <w:pPr>
              <w:pStyle w:val="ListParagraph"/>
              <w:numPr>
                <w:ilvl w:val="2"/>
                <w:numId w:val="8"/>
              </w:numPr>
              <w:rPr>
                <w:rFonts w:ascii="Aptos" w:hAnsi="Aptos" w:cs="Calibri Light"/>
                <w:sz w:val="22"/>
                <w:szCs w:val="22"/>
              </w:rPr>
            </w:pPr>
            <w:proofErr w:type="gramStart"/>
            <w:r w:rsidRPr="00835D71">
              <w:rPr>
                <w:rFonts w:ascii="Aptos" w:hAnsi="Aptos" w:cs="Calibri Light"/>
                <w:sz w:val="22"/>
                <w:szCs w:val="22"/>
              </w:rPr>
              <w:t>Help</w:t>
            </w:r>
            <w:proofErr w:type="gramEnd"/>
            <w:r w:rsidRPr="00835D71">
              <w:rPr>
                <w:rFonts w:ascii="Aptos" w:hAnsi="Aptos" w:cs="Calibri Light"/>
                <w:sz w:val="22"/>
                <w:szCs w:val="22"/>
              </w:rPr>
              <w:t xml:space="preserve"> to get started</w:t>
            </w:r>
          </w:p>
          <w:p w14:paraId="0650E1BC" w14:textId="77777777" w:rsidR="00835D71" w:rsidRPr="00835D71" w:rsidRDefault="00835D71" w:rsidP="00835D71">
            <w:pPr>
              <w:pStyle w:val="ListParagraph"/>
              <w:numPr>
                <w:ilvl w:val="2"/>
                <w:numId w:val="8"/>
              </w:numPr>
              <w:rPr>
                <w:rFonts w:ascii="Aptos" w:hAnsi="Aptos" w:cs="Calibri Light"/>
                <w:sz w:val="22"/>
                <w:szCs w:val="22"/>
              </w:rPr>
            </w:pPr>
            <w:r w:rsidRPr="00835D71">
              <w:rPr>
                <w:rFonts w:ascii="Aptos" w:hAnsi="Aptos" w:cs="Calibri Light"/>
                <w:sz w:val="22"/>
                <w:szCs w:val="22"/>
              </w:rPr>
              <w:t>Pair with a peer</w:t>
            </w:r>
          </w:p>
          <w:p w14:paraId="67F08FBC" w14:textId="77777777" w:rsidR="00835D71" w:rsidRPr="00835D71" w:rsidRDefault="00835D71" w:rsidP="00835D71">
            <w:pPr>
              <w:pStyle w:val="ListParagraph"/>
              <w:numPr>
                <w:ilvl w:val="2"/>
                <w:numId w:val="8"/>
              </w:numPr>
              <w:rPr>
                <w:rFonts w:ascii="Aptos" w:hAnsi="Aptos" w:cs="Calibri Light"/>
                <w:sz w:val="22"/>
                <w:szCs w:val="22"/>
              </w:rPr>
            </w:pPr>
            <w:r w:rsidRPr="00835D71">
              <w:rPr>
                <w:rFonts w:ascii="Aptos" w:hAnsi="Aptos" w:cs="Calibri Light"/>
                <w:sz w:val="22"/>
                <w:szCs w:val="22"/>
              </w:rPr>
              <w:t>Offer options</w:t>
            </w:r>
          </w:p>
          <w:p w14:paraId="12C7001B" w14:textId="77777777" w:rsidR="00835D71" w:rsidRPr="00835D71" w:rsidRDefault="00835D71" w:rsidP="00835D71">
            <w:pPr>
              <w:pStyle w:val="ListParagraph"/>
              <w:numPr>
                <w:ilvl w:val="2"/>
                <w:numId w:val="8"/>
              </w:numPr>
              <w:rPr>
                <w:rFonts w:ascii="Aptos" w:hAnsi="Aptos" w:cs="Calibri Light"/>
                <w:sz w:val="22"/>
                <w:szCs w:val="22"/>
              </w:rPr>
            </w:pPr>
            <w:r w:rsidRPr="00835D71">
              <w:rPr>
                <w:rFonts w:ascii="Aptos" w:hAnsi="Aptos" w:cs="Calibri Light"/>
                <w:sz w:val="22"/>
                <w:szCs w:val="22"/>
              </w:rPr>
              <w:t>Engage student to generate options</w:t>
            </w:r>
          </w:p>
          <w:p w14:paraId="775BD95B" w14:textId="77777777" w:rsidR="00835D71" w:rsidRPr="00835D71" w:rsidRDefault="00835D71" w:rsidP="00835D71">
            <w:pPr>
              <w:pStyle w:val="ListParagraph"/>
              <w:numPr>
                <w:ilvl w:val="2"/>
                <w:numId w:val="8"/>
              </w:numPr>
              <w:rPr>
                <w:rFonts w:ascii="Aptos" w:hAnsi="Aptos" w:cs="Calibri Light"/>
                <w:sz w:val="22"/>
                <w:szCs w:val="22"/>
              </w:rPr>
            </w:pPr>
            <w:r w:rsidRPr="00835D71">
              <w:rPr>
                <w:rFonts w:ascii="Aptos" w:hAnsi="Aptos" w:cs="Calibri Light"/>
                <w:sz w:val="22"/>
                <w:szCs w:val="22"/>
              </w:rPr>
              <w:t>Clarify directions</w:t>
            </w:r>
          </w:p>
          <w:p w14:paraId="19AE7830" w14:textId="77777777" w:rsidR="00835D71" w:rsidRPr="00835D71" w:rsidRDefault="00835D71" w:rsidP="00835D71">
            <w:pPr>
              <w:pStyle w:val="ListParagraph"/>
              <w:numPr>
                <w:ilvl w:val="2"/>
                <w:numId w:val="8"/>
              </w:numPr>
              <w:rPr>
                <w:rFonts w:ascii="Aptos" w:hAnsi="Aptos" w:cs="Calibri Light"/>
                <w:sz w:val="22"/>
                <w:szCs w:val="22"/>
              </w:rPr>
            </w:pPr>
            <w:r w:rsidRPr="00835D71">
              <w:rPr>
                <w:rFonts w:ascii="Aptos" w:hAnsi="Aptos" w:cs="Calibri Light"/>
                <w:sz w:val="22"/>
                <w:szCs w:val="22"/>
              </w:rPr>
              <w:t>Adjust assignment</w:t>
            </w:r>
          </w:p>
          <w:p w14:paraId="5545944A" w14:textId="77777777" w:rsidR="00835D71" w:rsidRPr="00835D71" w:rsidRDefault="00835D71" w:rsidP="00835D71">
            <w:pPr>
              <w:pStyle w:val="ListParagraph"/>
              <w:numPr>
                <w:ilvl w:val="2"/>
                <w:numId w:val="8"/>
              </w:numPr>
              <w:rPr>
                <w:rFonts w:ascii="Aptos" w:hAnsi="Aptos" w:cs="Calibri Light"/>
                <w:sz w:val="22"/>
                <w:szCs w:val="22"/>
              </w:rPr>
            </w:pPr>
            <w:r w:rsidRPr="00835D71">
              <w:rPr>
                <w:rFonts w:ascii="Aptos" w:hAnsi="Aptos" w:cs="Calibri Light"/>
                <w:sz w:val="22"/>
                <w:szCs w:val="22"/>
              </w:rPr>
              <w:t>Provide a break (in seat or in designated area)</w:t>
            </w:r>
          </w:p>
        </w:tc>
        <w:tc>
          <w:tcPr>
            <w:tcW w:w="810" w:type="dxa"/>
          </w:tcPr>
          <w:p w14:paraId="6956C654" w14:textId="77777777" w:rsidR="00835D71" w:rsidRPr="00835D71" w:rsidRDefault="00835D71" w:rsidP="00835D71">
            <w:pPr>
              <w:jc w:val="center"/>
              <w:rPr>
                <w:rFonts w:ascii="Aptos" w:hAnsi="Aptos" w:cs="Calibri Light"/>
                <w:sz w:val="22"/>
                <w:szCs w:val="22"/>
              </w:rPr>
            </w:pPr>
          </w:p>
        </w:tc>
        <w:tc>
          <w:tcPr>
            <w:tcW w:w="990" w:type="dxa"/>
          </w:tcPr>
          <w:p w14:paraId="4103707D" w14:textId="77777777" w:rsidR="00835D71" w:rsidRPr="00835D71" w:rsidRDefault="00835D71" w:rsidP="00835D71">
            <w:pPr>
              <w:jc w:val="center"/>
              <w:rPr>
                <w:rFonts w:ascii="Aptos" w:hAnsi="Aptos" w:cs="Calibri Light"/>
                <w:sz w:val="22"/>
                <w:szCs w:val="22"/>
              </w:rPr>
            </w:pPr>
          </w:p>
        </w:tc>
        <w:tc>
          <w:tcPr>
            <w:tcW w:w="720" w:type="dxa"/>
          </w:tcPr>
          <w:p w14:paraId="3BFF3B6F" w14:textId="77777777" w:rsidR="00835D71" w:rsidRPr="00835D71" w:rsidRDefault="00835D71" w:rsidP="00835D71">
            <w:pPr>
              <w:jc w:val="center"/>
              <w:rPr>
                <w:rFonts w:ascii="Aptos" w:hAnsi="Aptos" w:cs="Calibri Light"/>
                <w:sz w:val="22"/>
                <w:szCs w:val="22"/>
              </w:rPr>
            </w:pPr>
          </w:p>
        </w:tc>
        <w:tc>
          <w:tcPr>
            <w:tcW w:w="1440" w:type="dxa"/>
          </w:tcPr>
          <w:p w14:paraId="4997EADD" w14:textId="77777777" w:rsidR="00835D71" w:rsidRPr="00835D71" w:rsidRDefault="00835D71" w:rsidP="00835D71">
            <w:pPr>
              <w:jc w:val="center"/>
              <w:rPr>
                <w:rFonts w:ascii="Aptos" w:hAnsi="Aptos" w:cs="Calibri Light"/>
                <w:sz w:val="22"/>
                <w:szCs w:val="22"/>
              </w:rPr>
            </w:pPr>
          </w:p>
        </w:tc>
        <w:tc>
          <w:tcPr>
            <w:tcW w:w="788" w:type="dxa"/>
          </w:tcPr>
          <w:p w14:paraId="6419FC72" w14:textId="77777777" w:rsidR="00835D71" w:rsidRPr="00835D71" w:rsidRDefault="00835D71" w:rsidP="00835D71">
            <w:pPr>
              <w:jc w:val="center"/>
              <w:rPr>
                <w:rFonts w:ascii="Aptos" w:hAnsi="Aptos" w:cs="Calibri Light"/>
                <w:sz w:val="22"/>
                <w:szCs w:val="22"/>
              </w:rPr>
            </w:pPr>
          </w:p>
        </w:tc>
      </w:tr>
      <w:tr w:rsidR="00835D71" w:rsidRPr="00835D71" w14:paraId="04DEB244" w14:textId="77777777" w:rsidTr="00705E4C">
        <w:tc>
          <w:tcPr>
            <w:tcW w:w="5521" w:type="dxa"/>
          </w:tcPr>
          <w:p w14:paraId="344A629C" w14:textId="77777777" w:rsidR="00835D71" w:rsidRPr="00835D71" w:rsidRDefault="00835D71" w:rsidP="00835D71">
            <w:pPr>
              <w:rPr>
                <w:rFonts w:ascii="Aptos" w:hAnsi="Aptos" w:cs="Calibri Light"/>
                <w:b/>
                <w:sz w:val="22"/>
                <w:szCs w:val="22"/>
              </w:rPr>
            </w:pPr>
          </w:p>
          <w:p w14:paraId="24B5D483" w14:textId="77777777" w:rsidR="00835D71" w:rsidRPr="00835D71" w:rsidRDefault="00835D71" w:rsidP="00835D71">
            <w:pPr>
              <w:rPr>
                <w:rFonts w:ascii="Aptos" w:hAnsi="Aptos" w:cs="Calibri Light"/>
                <w:sz w:val="22"/>
                <w:szCs w:val="22"/>
              </w:rPr>
            </w:pPr>
            <w:r w:rsidRPr="00835D71">
              <w:rPr>
                <w:rFonts w:ascii="Aptos" w:hAnsi="Aptos" w:cs="Calibri Light"/>
                <w:b/>
                <w:sz w:val="22"/>
                <w:szCs w:val="22"/>
              </w:rPr>
              <w:t>If behavior continues to occur or escalate I</w:t>
            </w:r>
            <w:r w:rsidRPr="00835D71">
              <w:rPr>
                <w:rFonts w:ascii="Aptos" w:hAnsi="Aptos" w:cs="Calibri Light"/>
                <w:sz w:val="22"/>
                <w:szCs w:val="22"/>
              </w:rPr>
              <w:t>:</w:t>
            </w:r>
          </w:p>
        </w:tc>
        <w:tc>
          <w:tcPr>
            <w:tcW w:w="810" w:type="dxa"/>
            <w:vAlign w:val="center"/>
          </w:tcPr>
          <w:p w14:paraId="7D0F326F"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Always</w:t>
            </w:r>
          </w:p>
          <w:p w14:paraId="033A1EBC" w14:textId="4B0ED6F1"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5</w:t>
            </w:r>
          </w:p>
        </w:tc>
        <w:tc>
          <w:tcPr>
            <w:tcW w:w="990" w:type="dxa"/>
            <w:vAlign w:val="center"/>
          </w:tcPr>
          <w:p w14:paraId="4D6D0C6A"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Most</w:t>
            </w:r>
            <w:r>
              <w:rPr>
                <w:rFonts w:ascii="Aptos" w:hAnsi="Aptos" w:cs="Calibri Light"/>
                <w:b/>
                <w:sz w:val="18"/>
                <w:szCs w:val="18"/>
              </w:rPr>
              <w:t xml:space="preserve"> of the Time</w:t>
            </w:r>
          </w:p>
          <w:p w14:paraId="5B2A6285" w14:textId="6B821233"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4</w:t>
            </w:r>
          </w:p>
        </w:tc>
        <w:tc>
          <w:tcPr>
            <w:tcW w:w="720" w:type="dxa"/>
            <w:vAlign w:val="center"/>
          </w:tcPr>
          <w:p w14:paraId="5FCC74B7" w14:textId="77777777" w:rsidR="00835D71" w:rsidRPr="00835D71" w:rsidRDefault="00835D71" w:rsidP="00835D71">
            <w:pPr>
              <w:jc w:val="center"/>
              <w:rPr>
                <w:rFonts w:ascii="Aptos" w:hAnsi="Aptos" w:cs="Calibri Light"/>
                <w:b/>
                <w:sz w:val="18"/>
                <w:szCs w:val="18"/>
              </w:rPr>
            </w:pPr>
            <w:r>
              <w:rPr>
                <w:rFonts w:ascii="Aptos" w:hAnsi="Aptos" w:cs="Calibri Light"/>
                <w:b/>
                <w:sz w:val="18"/>
                <w:szCs w:val="18"/>
              </w:rPr>
              <w:t>Often</w:t>
            </w:r>
          </w:p>
          <w:p w14:paraId="510D018A" w14:textId="41A68CC9"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3</w:t>
            </w:r>
          </w:p>
        </w:tc>
        <w:tc>
          <w:tcPr>
            <w:tcW w:w="1440" w:type="dxa"/>
            <w:vAlign w:val="center"/>
          </w:tcPr>
          <w:p w14:paraId="51B0D6F6"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Inconsistently</w:t>
            </w:r>
          </w:p>
          <w:p w14:paraId="6B2963F7" w14:textId="08337C7A"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2</w:t>
            </w:r>
          </w:p>
        </w:tc>
        <w:tc>
          <w:tcPr>
            <w:tcW w:w="788" w:type="dxa"/>
            <w:vAlign w:val="center"/>
          </w:tcPr>
          <w:p w14:paraId="07FCD3E3" w14:textId="77777777" w:rsidR="00835D71" w:rsidRPr="00835D71" w:rsidRDefault="00835D71" w:rsidP="00835D71">
            <w:pPr>
              <w:jc w:val="center"/>
              <w:rPr>
                <w:rFonts w:ascii="Aptos" w:hAnsi="Aptos" w:cs="Calibri Light"/>
                <w:b/>
                <w:sz w:val="18"/>
                <w:szCs w:val="18"/>
              </w:rPr>
            </w:pPr>
            <w:r w:rsidRPr="00835D71">
              <w:rPr>
                <w:rFonts w:ascii="Aptos" w:hAnsi="Aptos" w:cs="Calibri Light"/>
                <w:b/>
                <w:sz w:val="18"/>
                <w:szCs w:val="18"/>
              </w:rPr>
              <w:t>Rarely</w:t>
            </w:r>
          </w:p>
          <w:p w14:paraId="746C96B6" w14:textId="0959514F" w:rsidR="00835D71" w:rsidRPr="00835D71" w:rsidRDefault="00835D71" w:rsidP="00835D71">
            <w:pPr>
              <w:jc w:val="center"/>
              <w:rPr>
                <w:rFonts w:ascii="Aptos" w:hAnsi="Aptos" w:cs="Calibri Light"/>
                <w:b/>
                <w:sz w:val="22"/>
                <w:szCs w:val="22"/>
              </w:rPr>
            </w:pPr>
            <w:r w:rsidRPr="00835D71">
              <w:rPr>
                <w:rFonts w:ascii="Aptos" w:hAnsi="Aptos" w:cs="Calibri Light"/>
                <w:b/>
                <w:sz w:val="18"/>
                <w:szCs w:val="18"/>
              </w:rPr>
              <w:t>1</w:t>
            </w:r>
          </w:p>
        </w:tc>
      </w:tr>
      <w:tr w:rsidR="00835D71" w:rsidRPr="00835D71" w14:paraId="0F88D95A" w14:textId="77777777" w:rsidTr="00835D71">
        <w:tc>
          <w:tcPr>
            <w:tcW w:w="5521" w:type="dxa"/>
          </w:tcPr>
          <w:p w14:paraId="6E698EC7" w14:textId="77777777" w:rsidR="00835D71" w:rsidRPr="00835D71" w:rsidRDefault="00835D71" w:rsidP="00835D71">
            <w:pPr>
              <w:pStyle w:val="ListParagraph"/>
              <w:numPr>
                <w:ilvl w:val="0"/>
                <w:numId w:val="8"/>
              </w:numPr>
              <w:rPr>
                <w:rFonts w:ascii="Aptos" w:hAnsi="Aptos" w:cs="Calibri Light"/>
                <w:sz w:val="22"/>
                <w:szCs w:val="22"/>
              </w:rPr>
            </w:pPr>
            <w:r w:rsidRPr="00835D71">
              <w:rPr>
                <w:rFonts w:ascii="Aptos" w:hAnsi="Aptos" w:cs="Calibri Light"/>
                <w:sz w:val="22"/>
                <w:szCs w:val="22"/>
              </w:rPr>
              <w:t>Provide Amelia with a break to interrupt the escalation</w:t>
            </w:r>
          </w:p>
          <w:p w14:paraId="62974B59" w14:textId="77777777" w:rsidR="00835D71" w:rsidRPr="00835D71" w:rsidRDefault="00835D71" w:rsidP="00835D71">
            <w:pPr>
              <w:pStyle w:val="ListParagraph"/>
              <w:numPr>
                <w:ilvl w:val="0"/>
                <w:numId w:val="8"/>
              </w:numPr>
              <w:rPr>
                <w:rFonts w:ascii="Aptos" w:hAnsi="Aptos" w:cs="Calibri Light"/>
                <w:sz w:val="22"/>
                <w:szCs w:val="22"/>
              </w:rPr>
            </w:pPr>
            <w:r w:rsidRPr="00835D71">
              <w:rPr>
                <w:rFonts w:ascii="Aptos" w:hAnsi="Aptos" w:cs="Calibri Light"/>
                <w:sz w:val="22"/>
                <w:szCs w:val="22"/>
              </w:rPr>
              <w:t>Ask Amelia what she needs</w:t>
            </w:r>
          </w:p>
          <w:p w14:paraId="61327444" w14:textId="77777777" w:rsidR="00835D71" w:rsidRPr="00835D71" w:rsidRDefault="00835D71" w:rsidP="00835D71">
            <w:pPr>
              <w:pStyle w:val="ListParagraph"/>
              <w:numPr>
                <w:ilvl w:val="1"/>
                <w:numId w:val="8"/>
              </w:numPr>
              <w:rPr>
                <w:rFonts w:ascii="Aptos" w:hAnsi="Aptos" w:cs="Calibri Light"/>
                <w:sz w:val="22"/>
                <w:szCs w:val="22"/>
              </w:rPr>
            </w:pPr>
            <w:r w:rsidRPr="00835D71">
              <w:rPr>
                <w:rFonts w:ascii="Aptos" w:hAnsi="Aptos" w:cs="Calibri Light"/>
                <w:sz w:val="22"/>
                <w:szCs w:val="22"/>
              </w:rPr>
              <w:t xml:space="preserve">Speak with someone (e.g., speaking with the school counselor)  </w:t>
            </w:r>
          </w:p>
          <w:p w14:paraId="7B0972FC" w14:textId="1C43C7AB" w:rsidR="00835D71" w:rsidRPr="00835D71" w:rsidRDefault="00835D71" w:rsidP="00835D71">
            <w:pPr>
              <w:pStyle w:val="ListParagraph"/>
              <w:numPr>
                <w:ilvl w:val="1"/>
                <w:numId w:val="8"/>
              </w:numPr>
              <w:rPr>
                <w:rFonts w:ascii="Aptos" w:hAnsi="Aptos" w:cs="Calibri Light"/>
                <w:sz w:val="22"/>
                <w:szCs w:val="22"/>
              </w:rPr>
            </w:pPr>
            <w:r w:rsidRPr="00835D71">
              <w:rPr>
                <w:rFonts w:ascii="Aptos" w:hAnsi="Aptos" w:cs="Calibri Light"/>
                <w:sz w:val="22"/>
                <w:szCs w:val="22"/>
              </w:rPr>
              <w:t>What in-class supports are needed or would be helpful</w:t>
            </w:r>
          </w:p>
        </w:tc>
        <w:tc>
          <w:tcPr>
            <w:tcW w:w="810" w:type="dxa"/>
          </w:tcPr>
          <w:p w14:paraId="348D1540" w14:textId="77777777" w:rsidR="00835D71" w:rsidRPr="00835D71" w:rsidRDefault="00835D71" w:rsidP="00835D71">
            <w:pPr>
              <w:jc w:val="center"/>
              <w:rPr>
                <w:rFonts w:ascii="Aptos" w:hAnsi="Aptos" w:cs="Calibri Light"/>
                <w:sz w:val="22"/>
                <w:szCs w:val="22"/>
              </w:rPr>
            </w:pPr>
          </w:p>
        </w:tc>
        <w:tc>
          <w:tcPr>
            <w:tcW w:w="990" w:type="dxa"/>
          </w:tcPr>
          <w:p w14:paraId="2374FAB7" w14:textId="77777777" w:rsidR="00835D71" w:rsidRPr="00835D71" w:rsidRDefault="00835D71" w:rsidP="00835D71">
            <w:pPr>
              <w:jc w:val="center"/>
              <w:rPr>
                <w:rFonts w:ascii="Aptos" w:hAnsi="Aptos" w:cs="Calibri Light"/>
                <w:sz w:val="22"/>
                <w:szCs w:val="22"/>
              </w:rPr>
            </w:pPr>
          </w:p>
        </w:tc>
        <w:tc>
          <w:tcPr>
            <w:tcW w:w="720" w:type="dxa"/>
          </w:tcPr>
          <w:p w14:paraId="59C2F660" w14:textId="77777777" w:rsidR="00835D71" w:rsidRPr="00835D71" w:rsidRDefault="00835D71" w:rsidP="00835D71">
            <w:pPr>
              <w:jc w:val="center"/>
              <w:rPr>
                <w:rFonts w:ascii="Aptos" w:hAnsi="Aptos" w:cs="Calibri Light"/>
                <w:sz w:val="22"/>
                <w:szCs w:val="22"/>
              </w:rPr>
            </w:pPr>
          </w:p>
        </w:tc>
        <w:tc>
          <w:tcPr>
            <w:tcW w:w="1440" w:type="dxa"/>
          </w:tcPr>
          <w:p w14:paraId="2772AE0C" w14:textId="77777777" w:rsidR="00835D71" w:rsidRPr="00835D71" w:rsidRDefault="00835D71" w:rsidP="00835D71">
            <w:pPr>
              <w:jc w:val="center"/>
              <w:rPr>
                <w:rFonts w:ascii="Aptos" w:hAnsi="Aptos" w:cs="Calibri Light"/>
                <w:sz w:val="22"/>
                <w:szCs w:val="22"/>
              </w:rPr>
            </w:pPr>
          </w:p>
        </w:tc>
        <w:tc>
          <w:tcPr>
            <w:tcW w:w="788" w:type="dxa"/>
          </w:tcPr>
          <w:p w14:paraId="758BCEC9" w14:textId="77777777" w:rsidR="00835D71" w:rsidRPr="00835D71" w:rsidRDefault="00835D71" w:rsidP="00835D71">
            <w:pPr>
              <w:jc w:val="center"/>
              <w:rPr>
                <w:rFonts w:ascii="Aptos" w:hAnsi="Aptos" w:cs="Calibri Light"/>
                <w:sz w:val="22"/>
                <w:szCs w:val="22"/>
              </w:rPr>
            </w:pPr>
          </w:p>
        </w:tc>
      </w:tr>
    </w:tbl>
    <w:p w14:paraId="6701CC3E" w14:textId="77777777" w:rsidR="004F460D" w:rsidRPr="00835D71" w:rsidRDefault="004F460D" w:rsidP="004F460D">
      <w:pPr>
        <w:rPr>
          <w:rFonts w:ascii="Aptos" w:hAnsi="Aptos" w:cs="Calibri Light"/>
          <w:sz w:val="22"/>
          <w:szCs w:val="22"/>
        </w:rPr>
      </w:pPr>
    </w:p>
    <w:sectPr w:rsidR="004F460D" w:rsidRPr="00835D71" w:rsidSect="00554C50">
      <w:footerReference w:type="default" r:id="rId7"/>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D597F" w14:textId="77777777" w:rsidR="001E6DDE" w:rsidRDefault="001E6DDE" w:rsidP="00554C50">
      <w:r>
        <w:separator/>
      </w:r>
    </w:p>
  </w:endnote>
  <w:endnote w:type="continuationSeparator" w:id="0">
    <w:p w14:paraId="751A3661" w14:textId="77777777" w:rsidR="001E6DDE" w:rsidRDefault="001E6DDE" w:rsidP="0055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72E2" w14:textId="02E5E894" w:rsidR="00554C50" w:rsidRPr="00DE2D30" w:rsidRDefault="00DE2D30" w:rsidP="00DE2D30">
    <w:pPr>
      <w:jc w:val="center"/>
      <w:rPr>
        <w:rFonts w:ascii="Arial Narrow" w:hAnsi="Arial Narrow" w:cs="Arial"/>
        <w:sz w:val="14"/>
        <w:szCs w:val="16"/>
      </w:rPr>
    </w:pPr>
    <w:r w:rsidRPr="00DE2D30">
      <w:rPr>
        <w:rFonts w:ascii="Arial Narrow" w:hAnsi="Arial Narrow" w:cs="Arial"/>
        <w:sz w:val="14"/>
        <w:szCs w:val="16"/>
      </w:rPr>
      <w:t>NJ PBSIS (20</w:t>
    </w:r>
    <w:r w:rsidR="004349DF">
      <w:rPr>
        <w:rFonts w:ascii="Arial Narrow" w:hAnsi="Arial Narrow" w:cs="Arial"/>
        <w:sz w:val="14"/>
        <w:szCs w:val="16"/>
      </w:rPr>
      <w:t>2</w:t>
    </w:r>
    <w:r w:rsidR="00835D71">
      <w:rPr>
        <w:rFonts w:ascii="Arial Narrow" w:hAnsi="Arial Narrow" w:cs="Arial"/>
        <w:sz w:val="14"/>
        <w:szCs w:val="16"/>
      </w:rPr>
      <w:t>6</w:t>
    </w:r>
    <w:r w:rsidR="004349DF">
      <w:rPr>
        <w:rFonts w:ascii="Arial Narrow" w:hAnsi="Arial Narrow" w:cs="Arial"/>
        <w:sz w:val="14"/>
        <w:szCs w:val="16"/>
      </w:rPr>
      <w:t>-202</w:t>
    </w:r>
    <w:r w:rsidR="00835D71">
      <w:rPr>
        <w:rFonts w:ascii="Arial Narrow" w:hAnsi="Arial Narrow" w:cs="Arial"/>
        <w:sz w:val="14"/>
        <w:szCs w:val="16"/>
      </w:rPr>
      <w:t>7</w:t>
    </w:r>
    <w:r w:rsidRPr="00DE2D30">
      <w:rPr>
        <w:rFonts w:ascii="Arial Narrow" w:hAnsi="Arial Narrow" w:cs="Arial"/>
        <w:sz w:val="14"/>
        <w:szCs w:val="16"/>
      </w:rPr>
      <w:t xml:space="preserve">). NJPBSIS is sponsored by New Jersey Department of Education, Office of Special Education in collaboration with The Boggs Center, Rutgers Robert Wood Johnson Medical School. NJ PBSIS is funded by I.D.E.A., Part B. </w:t>
    </w:r>
    <w:hyperlink r:id="rId1" w:history="1">
      <w:r w:rsidR="000B5B8D" w:rsidRPr="00EC1B7B">
        <w:rPr>
          <w:rStyle w:val="Hyperlink"/>
          <w:rFonts w:ascii="Arial Narrow" w:hAnsi="Arial Narrow" w:cs="Arial"/>
          <w:sz w:val="14"/>
          <w:szCs w:val="16"/>
        </w:rPr>
        <w:t>www.pbsisnj.org</w:t>
      </w:r>
    </w:hyperlink>
    <w:r w:rsidR="000B5B8D">
      <w:rPr>
        <w:rFonts w:ascii="Arial Narrow" w:hAnsi="Arial Narrow" w:cs="Arial"/>
        <w:sz w:val="14"/>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B8E0" w14:textId="77777777" w:rsidR="001E6DDE" w:rsidRDefault="001E6DDE" w:rsidP="00554C50">
      <w:r>
        <w:separator/>
      </w:r>
    </w:p>
  </w:footnote>
  <w:footnote w:type="continuationSeparator" w:id="0">
    <w:p w14:paraId="1621818E" w14:textId="77777777" w:rsidR="001E6DDE" w:rsidRDefault="001E6DDE" w:rsidP="00554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5C73"/>
    <w:multiLevelType w:val="hybridMultilevel"/>
    <w:tmpl w:val="F0E65C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C27828"/>
    <w:multiLevelType w:val="hybridMultilevel"/>
    <w:tmpl w:val="5998A7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206E75"/>
    <w:multiLevelType w:val="hybridMultilevel"/>
    <w:tmpl w:val="E2A0A3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FC6C68"/>
    <w:multiLevelType w:val="hybridMultilevel"/>
    <w:tmpl w:val="62D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873471"/>
    <w:multiLevelType w:val="hybridMultilevel"/>
    <w:tmpl w:val="057A6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5D13B9"/>
    <w:multiLevelType w:val="hybridMultilevel"/>
    <w:tmpl w:val="C9542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D873EE6"/>
    <w:multiLevelType w:val="hybridMultilevel"/>
    <w:tmpl w:val="895644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B530C40"/>
    <w:multiLevelType w:val="hybridMultilevel"/>
    <w:tmpl w:val="1278F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397048">
    <w:abstractNumId w:val="7"/>
  </w:num>
  <w:num w:numId="2" w16cid:durableId="1090465945">
    <w:abstractNumId w:val="1"/>
  </w:num>
  <w:num w:numId="3" w16cid:durableId="281965581">
    <w:abstractNumId w:val="4"/>
  </w:num>
  <w:num w:numId="4" w16cid:durableId="1965575407">
    <w:abstractNumId w:val="3"/>
  </w:num>
  <w:num w:numId="5" w16cid:durableId="890506049">
    <w:abstractNumId w:val="0"/>
  </w:num>
  <w:num w:numId="6" w16cid:durableId="1784957078">
    <w:abstractNumId w:val="5"/>
  </w:num>
  <w:num w:numId="7" w16cid:durableId="1719360147">
    <w:abstractNumId w:val="6"/>
  </w:num>
  <w:num w:numId="8" w16cid:durableId="2011911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37F"/>
    <w:rsid w:val="0007437F"/>
    <w:rsid w:val="000B5B8D"/>
    <w:rsid w:val="000C59E9"/>
    <w:rsid w:val="001320A1"/>
    <w:rsid w:val="001E6DDE"/>
    <w:rsid w:val="00332720"/>
    <w:rsid w:val="00346311"/>
    <w:rsid w:val="00366015"/>
    <w:rsid w:val="00412513"/>
    <w:rsid w:val="004349DF"/>
    <w:rsid w:val="00440E75"/>
    <w:rsid w:val="004414F2"/>
    <w:rsid w:val="004F460D"/>
    <w:rsid w:val="00520BC7"/>
    <w:rsid w:val="00554C50"/>
    <w:rsid w:val="007005B4"/>
    <w:rsid w:val="00734EF3"/>
    <w:rsid w:val="00835D71"/>
    <w:rsid w:val="00904C2B"/>
    <w:rsid w:val="00A518CC"/>
    <w:rsid w:val="00AE3C17"/>
    <w:rsid w:val="00B61195"/>
    <w:rsid w:val="00C47F5D"/>
    <w:rsid w:val="00C5575F"/>
    <w:rsid w:val="00CD1F64"/>
    <w:rsid w:val="00DE2D30"/>
    <w:rsid w:val="00F13EA4"/>
    <w:rsid w:val="00FF6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05B6A"/>
  <w15:chartTrackingRefBased/>
  <w15:docId w15:val="{ED061162-AF8E-47E6-98B8-EF08A6F3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37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4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C50"/>
    <w:pPr>
      <w:tabs>
        <w:tab w:val="center" w:pos="4680"/>
        <w:tab w:val="right" w:pos="9360"/>
      </w:tabs>
    </w:pPr>
  </w:style>
  <w:style w:type="character" w:customStyle="1" w:styleId="HeaderChar">
    <w:name w:val="Header Char"/>
    <w:link w:val="Header"/>
    <w:uiPriority w:val="99"/>
    <w:rsid w:val="00554C50"/>
    <w:rPr>
      <w:rFonts w:ascii="Times New Roman" w:eastAsia="Times New Roman" w:hAnsi="Times New Roman"/>
      <w:sz w:val="24"/>
      <w:szCs w:val="24"/>
    </w:rPr>
  </w:style>
  <w:style w:type="paragraph" w:styleId="Footer">
    <w:name w:val="footer"/>
    <w:basedOn w:val="Normal"/>
    <w:link w:val="FooterChar"/>
    <w:uiPriority w:val="99"/>
    <w:unhideWhenUsed/>
    <w:rsid w:val="00554C50"/>
    <w:pPr>
      <w:tabs>
        <w:tab w:val="center" w:pos="4680"/>
        <w:tab w:val="right" w:pos="9360"/>
      </w:tabs>
    </w:pPr>
  </w:style>
  <w:style w:type="character" w:customStyle="1" w:styleId="FooterChar">
    <w:name w:val="Footer Char"/>
    <w:link w:val="Footer"/>
    <w:uiPriority w:val="99"/>
    <w:rsid w:val="00554C50"/>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54C50"/>
    <w:rPr>
      <w:rFonts w:ascii="Tahoma" w:hAnsi="Tahoma" w:cs="Tahoma"/>
      <w:sz w:val="16"/>
      <w:szCs w:val="16"/>
    </w:rPr>
  </w:style>
  <w:style w:type="character" w:customStyle="1" w:styleId="BalloonTextChar">
    <w:name w:val="Balloon Text Char"/>
    <w:link w:val="BalloonText"/>
    <w:uiPriority w:val="99"/>
    <w:semiHidden/>
    <w:rsid w:val="00554C50"/>
    <w:rPr>
      <w:rFonts w:ascii="Tahoma" w:eastAsia="Times New Roman" w:hAnsi="Tahoma" w:cs="Tahoma"/>
      <w:sz w:val="16"/>
      <w:szCs w:val="16"/>
    </w:rPr>
  </w:style>
  <w:style w:type="paragraph" w:styleId="ListParagraph">
    <w:name w:val="List Paragraph"/>
    <w:basedOn w:val="Normal"/>
    <w:uiPriority w:val="34"/>
    <w:qFormat/>
    <w:rsid w:val="004349DF"/>
    <w:pPr>
      <w:ind w:left="720"/>
      <w:contextualSpacing/>
    </w:pPr>
  </w:style>
  <w:style w:type="character" w:styleId="Hyperlink">
    <w:name w:val="Hyperlink"/>
    <w:basedOn w:val="DefaultParagraphFont"/>
    <w:uiPriority w:val="99"/>
    <w:unhideWhenUsed/>
    <w:rsid w:val="000B5B8D"/>
    <w:rPr>
      <w:color w:val="467886" w:themeColor="hyperlink"/>
      <w:u w:val="single"/>
    </w:rPr>
  </w:style>
  <w:style w:type="character" w:styleId="UnresolvedMention">
    <w:name w:val="Unresolved Mention"/>
    <w:basedOn w:val="DefaultParagraphFont"/>
    <w:uiPriority w:val="99"/>
    <w:semiHidden/>
    <w:unhideWhenUsed/>
    <w:rsid w:val="000B5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bsisnj.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U.M.D.N.J.</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UmdNJ</dc:creator>
  <cp:keywords/>
  <dc:description/>
  <cp:lastModifiedBy>Sharon Lohrmann</cp:lastModifiedBy>
  <cp:revision>2</cp:revision>
  <cp:lastPrinted>2011-10-05T16:19:00Z</cp:lastPrinted>
  <dcterms:created xsi:type="dcterms:W3CDTF">2026-08-17T14:32:00Z</dcterms:created>
  <dcterms:modified xsi:type="dcterms:W3CDTF">2026-08-17T14:32:00Z</dcterms:modified>
</cp:coreProperties>
</file>